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B11" w:rsidRDefault="00577B11" w:rsidP="00577B11">
      <w:pPr>
        <w:spacing w:line="400" w:lineRule="exact"/>
        <w:jc w:val="center"/>
        <w:rPr>
          <w:rFonts w:ascii="楷体" w:eastAsia="楷体" w:hAnsi="楷体"/>
          <w:b/>
          <w:sz w:val="24"/>
          <w:szCs w:val="24"/>
        </w:rPr>
      </w:pPr>
    </w:p>
    <w:p w:rsidR="00577B11" w:rsidRPr="00125CD4" w:rsidRDefault="00837992" w:rsidP="00F9321D">
      <w:pPr>
        <w:spacing w:line="400" w:lineRule="exact"/>
        <w:jc w:val="center"/>
        <w:rPr>
          <w:rFonts w:ascii="宋体" w:hAnsi="宋体"/>
          <w:b/>
          <w:sz w:val="44"/>
          <w:szCs w:val="44"/>
        </w:rPr>
      </w:pPr>
      <w:r w:rsidRPr="00125CD4">
        <w:rPr>
          <w:rFonts w:ascii="宋体" w:hAnsi="宋体" w:hint="eastAsia"/>
          <w:b/>
          <w:sz w:val="44"/>
          <w:szCs w:val="44"/>
        </w:rPr>
        <w:t>工程胎及附属</w:t>
      </w:r>
      <w:r w:rsidR="00F9321D" w:rsidRPr="00125CD4">
        <w:rPr>
          <w:rFonts w:ascii="宋体" w:hAnsi="宋体" w:hint="eastAsia"/>
          <w:b/>
          <w:sz w:val="44"/>
          <w:szCs w:val="44"/>
        </w:rPr>
        <w:t>设备</w:t>
      </w:r>
      <w:r w:rsidR="00E47A9C" w:rsidRPr="00125CD4">
        <w:rPr>
          <w:rFonts w:ascii="宋体" w:hAnsi="宋体" w:hint="eastAsia"/>
          <w:b/>
          <w:sz w:val="44"/>
          <w:szCs w:val="44"/>
        </w:rPr>
        <w:t>基础施工</w:t>
      </w:r>
      <w:r w:rsidRPr="00125CD4">
        <w:rPr>
          <w:rFonts w:ascii="宋体" w:hAnsi="宋体" w:hint="eastAsia"/>
          <w:b/>
          <w:sz w:val="44"/>
          <w:szCs w:val="44"/>
        </w:rPr>
        <w:t>技术要求</w:t>
      </w:r>
    </w:p>
    <w:p w:rsidR="0083734E" w:rsidRDefault="00577B11" w:rsidP="00837992">
      <w:pPr>
        <w:widowControl/>
        <w:rPr>
          <w:rFonts w:ascii="楷体" w:eastAsia="楷体" w:hAnsi="楷体"/>
          <w:b/>
          <w:sz w:val="24"/>
          <w:szCs w:val="24"/>
        </w:rPr>
      </w:pPr>
      <w:r>
        <w:rPr>
          <w:rFonts w:ascii="楷体" w:eastAsia="楷体" w:hAnsi="楷体"/>
          <w:sz w:val="24"/>
          <w:szCs w:val="24"/>
        </w:rPr>
        <w:t xml:space="preserve">                                                       </w:t>
      </w:r>
    </w:p>
    <w:p w:rsidR="0089618B" w:rsidRPr="001F4656" w:rsidRDefault="00577B11" w:rsidP="007E14F8">
      <w:pPr>
        <w:spacing w:line="400" w:lineRule="exact"/>
        <w:ind w:firstLineChars="200" w:firstLine="422"/>
        <w:jc w:val="left"/>
        <w:rPr>
          <w:rFonts w:ascii="宋体" w:hAnsi="宋体"/>
          <w:b/>
          <w:szCs w:val="21"/>
        </w:rPr>
      </w:pPr>
      <w:r w:rsidRPr="001F4656">
        <w:rPr>
          <w:rFonts w:ascii="宋体" w:hAnsi="宋体" w:hint="eastAsia"/>
          <w:b/>
          <w:szCs w:val="21"/>
        </w:rPr>
        <w:t>第一条 工程项目概述</w:t>
      </w:r>
    </w:p>
    <w:p w:rsidR="0089618B" w:rsidRPr="001F4656" w:rsidRDefault="00577B11" w:rsidP="00E37CCC">
      <w:pPr>
        <w:spacing w:line="400" w:lineRule="exact"/>
        <w:ind w:firstLineChars="200" w:firstLine="422"/>
        <w:jc w:val="left"/>
        <w:rPr>
          <w:rFonts w:ascii="宋体" w:hAnsi="宋体"/>
          <w:b/>
          <w:szCs w:val="21"/>
        </w:rPr>
      </w:pPr>
      <w:r w:rsidRPr="001F4656">
        <w:rPr>
          <w:rFonts w:ascii="宋体" w:hAnsi="宋体"/>
          <w:b/>
          <w:szCs w:val="21"/>
        </w:rPr>
        <w:t>1</w:t>
      </w:r>
      <w:r w:rsidRPr="001F4656">
        <w:rPr>
          <w:rFonts w:ascii="宋体" w:hAnsi="宋体" w:hint="eastAsia"/>
          <w:b/>
          <w:szCs w:val="21"/>
        </w:rPr>
        <w:t>、</w:t>
      </w:r>
      <w:r w:rsidRPr="001F4656">
        <w:rPr>
          <w:rFonts w:ascii="宋体" w:hAnsi="宋体" w:hint="eastAsia"/>
          <w:szCs w:val="21"/>
        </w:rPr>
        <w:t xml:space="preserve">项目所在地: </w:t>
      </w:r>
      <w:proofErr w:type="gramStart"/>
      <w:r w:rsidRPr="001F4656">
        <w:rPr>
          <w:rFonts w:ascii="宋体" w:hAnsi="宋体" w:hint="eastAsia"/>
          <w:szCs w:val="21"/>
        </w:rPr>
        <w:t>浦林成山</w:t>
      </w:r>
      <w:proofErr w:type="gramEnd"/>
      <w:r w:rsidRPr="001F4656">
        <w:rPr>
          <w:rFonts w:ascii="宋体" w:hAnsi="宋体"/>
          <w:szCs w:val="21"/>
        </w:rPr>
        <w:t>（</w:t>
      </w:r>
      <w:r w:rsidRPr="001F4656">
        <w:rPr>
          <w:rFonts w:ascii="宋体" w:hAnsi="宋体" w:hint="eastAsia"/>
          <w:szCs w:val="21"/>
        </w:rPr>
        <w:t>山东</w:t>
      </w:r>
      <w:r w:rsidRPr="001F4656">
        <w:rPr>
          <w:rFonts w:ascii="宋体" w:hAnsi="宋体"/>
          <w:szCs w:val="21"/>
        </w:rPr>
        <w:t>）</w:t>
      </w:r>
      <w:r w:rsidRPr="001F4656">
        <w:rPr>
          <w:rFonts w:ascii="宋体" w:hAnsi="宋体" w:hint="eastAsia"/>
          <w:szCs w:val="21"/>
        </w:rPr>
        <w:t>轮胎</w:t>
      </w:r>
      <w:r w:rsidRPr="001F4656">
        <w:rPr>
          <w:rFonts w:ascii="宋体" w:hAnsi="宋体"/>
          <w:szCs w:val="21"/>
        </w:rPr>
        <w:t>有限公司</w:t>
      </w:r>
      <w:r w:rsidRPr="001F4656">
        <w:rPr>
          <w:rFonts w:ascii="宋体" w:hAnsi="宋体" w:hint="eastAsia"/>
          <w:szCs w:val="21"/>
        </w:rPr>
        <w:t>厂区内</w:t>
      </w:r>
      <w:r w:rsidR="00E37CCC" w:rsidRPr="001F4656">
        <w:rPr>
          <w:rFonts w:ascii="宋体" w:hAnsi="宋体" w:hint="eastAsia"/>
          <w:szCs w:val="21"/>
        </w:rPr>
        <w:t>（工程</w:t>
      </w:r>
      <w:proofErr w:type="gramStart"/>
      <w:r w:rsidR="00E37CCC" w:rsidRPr="001F4656">
        <w:rPr>
          <w:rFonts w:ascii="宋体" w:hAnsi="宋体" w:hint="eastAsia"/>
          <w:szCs w:val="21"/>
        </w:rPr>
        <w:t>胎成型机斜胶成型</w:t>
      </w:r>
      <w:proofErr w:type="gramEnd"/>
      <w:r w:rsidR="00E37CCC" w:rsidRPr="001F4656">
        <w:rPr>
          <w:rFonts w:ascii="宋体" w:hAnsi="宋体" w:hint="eastAsia"/>
          <w:szCs w:val="21"/>
        </w:rPr>
        <w:t>车间、工程</w:t>
      </w:r>
      <w:proofErr w:type="gramStart"/>
      <w:r w:rsidR="00E37CCC" w:rsidRPr="001F4656">
        <w:rPr>
          <w:rFonts w:ascii="宋体" w:hAnsi="宋体" w:hint="eastAsia"/>
          <w:szCs w:val="21"/>
        </w:rPr>
        <w:t>胎硫化机原工程胎</w:t>
      </w:r>
      <w:proofErr w:type="gramEnd"/>
      <w:r w:rsidR="00E37CCC" w:rsidRPr="001F4656">
        <w:rPr>
          <w:rFonts w:ascii="宋体" w:hAnsi="宋体" w:hint="eastAsia"/>
          <w:szCs w:val="21"/>
        </w:rPr>
        <w:t>车间</w:t>
      </w:r>
      <w:r w:rsidR="00DC4037" w:rsidRPr="001F4656">
        <w:rPr>
          <w:rFonts w:ascii="宋体" w:hAnsi="宋体" w:hint="eastAsia"/>
          <w:szCs w:val="21"/>
        </w:rPr>
        <w:t>、测试中心）</w:t>
      </w:r>
      <w:r w:rsidRPr="001F4656">
        <w:rPr>
          <w:rFonts w:ascii="宋体" w:hAnsi="宋体" w:hint="eastAsia"/>
          <w:szCs w:val="21"/>
        </w:rPr>
        <w:t>。</w:t>
      </w:r>
    </w:p>
    <w:p w:rsidR="00577B11" w:rsidRPr="001F4656" w:rsidRDefault="00577B11" w:rsidP="00E37CCC">
      <w:pPr>
        <w:spacing w:line="400" w:lineRule="exact"/>
        <w:ind w:firstLineChars="200" w:firstLine="382"/>
        <w:jc w:val="left"/>
        <w:rPr>
          <w:rFonts w:ascii="宋体" w:hAnsi="宋体"/>
          <w:b/>
          <w:szCs w:val="21"/>
        </w:rPr>
      </w:pPr>
      <w:r w:rsidRPr="001F4656">
        <w:rPr>
          <w:rFonts w:ascii="宋体" w:hAnsi="宋体"/>
          <w:b/>
          <w:w w:val="90"/>
          <w:szCs w:val="21"/>
        </w:rPr>
        <w:t>2</w:t>
      </w:r>
      <w:r w:rsidRPr="001F4656">
        <w:rPr>
          <w:rFonts w:ascii="宋体" w:hAnsi="宋体" w:hint="eastAsia"/>
          <w:b/>
          <w:w w:val="90"/>
          <w:szCs w:val="21"/>
        </w:rPr>
        <w:t>、</w:t>
      </w:r>
      <w:r w:rsidRPr="001F4656">
        <w:rPr>
          <w:rFonts w:ascii="宋体" w:hAnsi="宋体" w:hint="eastAsia"/>
          <w:w w:val="90"/>
          <w:szCs w:val="21"/>
        </w:rPr>
        <w:t>项目名称：</w:t>
      </w:r>
      <w:r w:rsidR="00E37CCC" w:rsidRPr="001F4656">
        <w:rPr>
          <w:rFonts w:ascii="宋体" w:hAnsi="宋体" w:cs="宋体" w:hint="eastAsia"/>
          <w:szCs w:val="21"/>
        </w:rPr>
        <w:t>工程</w:t>
      </w:r>
      <w:proofErr w:type="gramStart"/>
      <w:r w:rsidR="00E37CCC" w:rsidRPr="001F4656">
        <w:rPr>
          <w:rFonts w:ascii="宋体" w:hAnsi="宋体" w:cs="宋体" w:hint="eastAsia"/>
          <w:szCs w:val="21"/>
        </w:rPr>
        <w:t>胎</w:t>
      </w:r>
      <w:proofErr w:type="gramEnd"/>
      <w:r w:rsidR="00E37CCC" w:rsidRPr="001F4656">
        <w:rPr>
          <w:rFonts w:ascii="宋体" w:hAnsi="宋体" w:cs="宋体" w:hint="eastAsia"/>
          <w:szCs w:val="21"/>
        </w:rPr>
        <w:t>成型机及附属设备1套</w:t>
      </w:r>
      <w:r w:rsidR="00FC5BBB" w:rsidRPr="001F4656">
        <w:rPr>
          <w:rFonts w:ascii="宋体" w:hAnsi="宋体" w:cs="宋体" w:hint="eastAsia"/>
          <w:szCs w:val="21"/>
        </w:rPr>
        <w:t>、</w:t>
      </w:r>
      <w:proofErr w:type="gramStart"/>
      <w:r w:rsidR="00E37CCC" w:rsidRPr="001F4656">
        <w:rPr>
          <w:rFonts w:ascii="宋体" w:hAnsi="宋体" w:cs="宋体" w:hint="eastAsia"/>
          <w:szCs w:val="21"/>
        </w:rPr>
        <w:t>工程胎硫化</w:t>
      </w:r>
      <w:proofErr w:type="gramEnd"/>
      <w:r w:rsidR="00E37CCC" w:rsidRPr="001F4656">
        <w:rPr>
          <w:rFonts w:ascii="宋体" w:hAnsi="宋体" w:cs="宋体" w:hint="eastAsia"/>
          <w:szCs w:val="21"/>
        </w:rPr>
        <w:t>机及附属设备1套</w:t>
      </w:r>
      <w:r w:rsidR="00FC5BBB" w:rsidRPr="001F4656">
        <w:rPr>
          <w:rFonts w:ascii="宋体" w:hAnsi="宋体" w:cs="宋体" w:hint="eastAsia"/>
          <w:szCs w:val="21"/>
        </w:rPr>
        <w:t>基础施工</w:t>
      </w:r>
      <w:r w:rsidR="00DC4037" w:rsidRPr="001F4656">
        <w:rPr>
          <w:rFonts w:ascii="宋体" w:hAnsi="宋体" w:cs="宋体" w:hint="eastAsia"/>
          <w:szCs w:val="21"/>
        </w:rPr>
        <w:t>、工程</w:t>
      </w:r>
      <w:proofErr w:type="gramStart"/>
      <w:r w:rsidR="00DC4037" w:rsidRPr="001F4656">
        <w:rPr>
          <w:rFonts w:ascii="宋体" w:hAnsi="宋体" w:cs="宋体" w:hint="eastAsia"/>
          <w:szCs w:val="21"/>
        </w:rPr>
        <w:t>胎</w:t>
      </w:r>
      <w:proofErr w:type="gramEnd"/>
      <w:r w:rsidR="00DC4037" w:rsidRPr="001F4656">
        <w:rPr>
          <w:rFonts w:ascii="宋体" w:hAnsi="宋体" w:cs="宋体" w:hint="eastAsia"/>
          <w:szCs w:val="21"/>
        </w:rPr>
        <w:t>断面切割机1套</w:t>
      </w:r>
      <w:r w:rsidR="00205F4A" w:rsidRPr="001F4656">
        <w:rPr>
          <w:rFonts w:ascii="宋体" w:hAnsi="宋体" w:hint="eastAsia"/>
          <w:w w:val="90"/>
          <w:szCs w:val="21"/>
        </w:rPr>
        <w:t>。</w:t>
      </w:r>
    </w:p>
    <w:p w:rsidR="00577B11" w:rsidRPr="001F4656" w:rsidRDefault="00E17753" w:rsidP="007E14F8">
      <w:pPr>
        <w:pStyle w:val="ab"/>
        <w:tabs>
          <w:tab w:val="left" w:pos="567"/>
        </w:tabs>
        <w:spacing w:line="400" w:lineRule="exact"/>
        <w:rPr>
          <w:rFonts w:ascii="宋体" w:hAnsi="宋体"/>
          <w:color w:val="FF0000"/>
          <w:sz w:val="21"/>
          <w:szCs w:val="21"/>
        </w:rPr>
      </w:pPr>
      <w:r w:rsidRPr="001F4656">
        <w:rPr>
          <w:rFonts w:ascii="宋体" w:hAnsi="宋体" w:hint="eastAsia"/>
          <w:sz w:val="21"/>
          <w:szCs w:val="21"/>
        </w:rPr>
        <w:t>3</w:t>
      </w:r>
      <w:r w:rsidR="0083734E" w:rsidRPr="001F4656">
        <w:rPr>
          <w:rFonts w:ascii="宋体" w:hAnsi="宋体" w:hint="eastAsia"/>
          <w:sz w:val="21"/>
          <w:szCs w:val="21"/>
        </w:rPr>
        <w:t>、</w:t>
      </w:r>
      <w:r w:rsidRPr="001F4656">
        <w:rPr>
          <w:rFonts w:ascii="宋体" w:hAnsi="宋体" w:hint="eastAsia"/>
          <w:sz w:val="21"/>
          <w:szCs w:val="21"/>
        </w:rPr>
        <w:t>整个施工</w:t>
      </w:r>
      <w:r w:rsidR="00577B11" w:rsidRPr="001F4656">
        <w:rPr>
          <w:rFonts w:ascii="宋体" w:hAnsi="宋体" w:hint="eastAsia"/>
          <w:sz w:val="21"/>
          <w:szCs w:val="21"/>
        </w:rPr>
        <w:t>包括材料、人工、机械、装卸、运输、利润及现场施工安装等所有费用，为大包价，一次性包死，不做调整。</w:t>
      </w:r>
    </w:p>
    <w:p w:rsidR="00577B11" w:rsidRPr="001F4656" w:rsidRDefault="00577B11" w:rsidP="007E14F8">
      <w:pPr>
        <w:spacing w:line="400" w:lineRule="exact"/>
        <w:ind w:firstLineChars="198" w:firstLine="417"/>
        <w:jc w:val="left"/>
        <w:rPr>
          <w:rFonts w:ascii="宋体" w:hAnsi="宋体"/>
          <w:b/>
          <w:szCs w:val="21"/>
        </w:rPr>
      </w:pPr>
      <w:r w:rsidRPr="001F4656">
        <w:rPr>
          <w:rFonts w:ascii="宋体" w:hAnsi="宋体" w:hint="eastAsia"/>
          <w:b/>
          <w:szCs w:val="21"/>
        </w:rPr>
        <w:t>第</w:t>
      </w:r>
      <w:r w:rsidR="00174738" w:rsidRPr="001F4656">
        <w:rPr>
          <w:rFonts w:ascii="宋体" w:hAnsi="宋体" w:hint="eastAsia"/>
          <w:b/>
          <w:szCs w:val="21"/>
        </w:rPr>
        <w:t>二</w:t>
      </w:r>
      <w:r w:rsidRPr="001F4656">
        <w:rPr>
          <w:rFonts w:ascii="宋体" w:hAnsi="宋体" w:hint="eastAsia"/>
          <w:b/>
          <w:szCs w:val="21"/>
        </w:rPr>
        <w:t>条  施工准备</w:t>
      </w:r>
    </w:p>
    <w:p w:rsidR="00577B11" w:rsidRPr="001F4656" w:rsidRDefault="00577B11" w:rsidP="007E14F8">
      <w:pPr>
        <w:spacing w:line="400" w:lineRule="exact"/>
        <w:ind w:firstLineChars="198" w:firstLine="417"/>
        <w:jc w:val="left"/>
        <w:rPr>
          <w:rFonts w:ascii="宋体" w:hAnsi="宋体"/>
          <w:szCs w:val="21"/>
        </w:rPr>
      </w:pPr>
      <w:r w:rsidRPr="001F4656">
        <w:rPr>
          <w:rFonts w:ascii="宋体" w:hAnsi="宋体"/>
          <w:b/>
          <w:szCs w:val="21"/>
        </w:rPr>
        <w:t>1</w:t>
      </w:r>
      <w:r w:rsidRPr="001F4656">
        <w:rPr>
          <w:rFonts w:ascii="宋体" w:hAnsi="宋体" w:hint="eastAsia"/>
          <w:b/>
          <w:szCs w:val="21"/>
        </w:rPr>
        <w:t>、</w:t>
      </w:r>
      <w:r w:rsidRPr="001F4656">
        <w:rPr>
          <w:rFonts w:ascii="宋体" w:hAnsi="宋体" w:hint="eastAsia"/>
          <w:szCs w:val="21"/>
        </w:rPr>
        <w:t>工期开始前，甲方应确保施工现场具备施工条件.</w:t>
      </w:r>
    </w:p>
    <w:p w:rsidR="00577B11" w:rsidRPr="001F4656" w:rsidRDefault="00577B11" w:rsidP="007E14F8">
      <w:pPr>
        <w:spacing w:line="400" w:lineRule="exact"/>
        <w:ind w:firstLineChars="198" w:firstLine="417"/>
        <w:jc w:val="left"/>
        <w:rPr>
          <w:rFonts w:ascii="宋体" w:hAnsi="宋体"/>
          <w:szCs w:val="21"/>
        </w:rPr>
      </w:pPr>
      <w:r w:rsidRPr="001F4656">
        <w:rPr>
          <w:rFonts w:ascii="宋体" w:hAnsi="宋体"/>
          <w:b/>
          <w:szCs w:val="21"/>
        </w:rPr>
        <w:t>2</w:t>
      </w:r>
      <w:r w:rsidRPr="001F4656">
        <w:rPr>
          <w:rFonts w:ascii="宋体" w:hAnsi="宋体" w:hint="eastAsia"/>
          <w:b/>
          <w:szCs w:val="21"/>
        </w:rPr>
        <w:t>、</w:t>
      </w:r>
      <w:r w:rsidRPr="001F4656">
        <w:rPr>
          <w:rFonts w:ascii="宋体" w:hAnsi="宋体" w:hint="eastAsia"/>
          <w:szCs w:val="21"/>
        </w:rPr>
        <w:t>工期开始前，乙方应做好如下准备工作：</w:t>
      </w:r>
    </w:p>
    <w:p w:rsidR="00577B11" w:rsidRPr="001F4656" w:rsidRDefault="00577B11" w:rsidP="007E14F8">
      <w:pPr>
        <w:spacing w:line="400" w:lineRule="exact"/>
        <w:ind w:firstLineChars="198" w:firstLine="417"/>
        <w:jc w:val="left"/>
        <w:rPr>
          <w:rFonts w:ascii="宋体" w:hAnsi="宋体"/>
          <w:szCs w:val="21"/>
        </w:rPr>
      </w:pPr>
      <w:r w:rsidRPr="001F4656">
        <w:rPr>
          <w:rFonts w:ascii="宋体" w:hAnsi="宋体"/>
          <w:b/>
          <w:szCs w:val="21"/>
        </w:rPr>
        <w:t>3</w:t>
      </w:r>
      <w:r w:rsidRPr="001F4656">
        <w:rPr>
          <w:rFonts w:ascii="宋体" w:hAnsi="宋体" w:hint="eastAsia"/>
          <w:b/>
          <w:szCs w:val="21"/>
        </w:rPr>
        <w:t>、</w:t>
      </w:r>
      <w:r w:rsidRPr="001F4656">
        <w:rPr>
          <w:rFonts w:ascii="宋体" w:hAnsi="宋体" w:hint="eastAsia"/>
          <w:szCs w:val="21"/>
        </w:rPr>
        <w:t>制定施工方案及进度计划并交甲方确认。为项目的正常施工组织所需的劳动力、材料、物资、设备、服务、和其他设施，以确保项目能按期开工。</w:t>
      </w:r>
    </w:p>
    <w:p w:rsidR="00577B11" w:rsidRPr="001F4656" w:rsidRDefault="00577B11" w:rsidP="007E14F8">
      <w:pPr>
        <w:spacing w:line="400" w:lineRule="exact"/>
        <w:ind w:firstLineChars="198" w:firstLine="417"/>
        <w:jc w:val="left"/>
        <w:rPr>
          <w:rFonts w:ascii="宋体" w:hAnsi="宋体"/>
          <w:b/>
          <w:szCs w:val="21"/>
        </w:rPr>
      </w:pPr>
      <w:r w:rsidRPr="001F4656">
        <w:rPr>
          <w:rFonts w:ascii="宋体" w:hAnsi="宋体"/>
          <w:b/>
          <w:szCs w:val="21"/>
        </w:rPr>
        <w:t>4</w:t>
      </w:r>
      <w:r w:rsidRPr="001F4656">
        <w:rPr>
          <w:rFonts w:ascii="宋体" w:hAnsi="宋体" w:hint="eastAsia"/>
          <w:b/>
          <w:szCs w:val="21"/>
        </w:rPr>
        <w:t>、</w:t>
      </w:r>
      <w:r w:rsidRPr="001F4656">
        <w:rPr>
          <w:rFonts w:ascii="宋体" w:hAnsi="宋体" w:hint="eastAsia"/>
          <w:szCs w:val="21"/>
        </w:rPr>
        <w:t>购买必要的项目保险，包括项目一切险、第三者责任险和施工人员人身意外险。若乙方未按约定购买保险，或因乙方原因保险公司拒绝赔付，则一旦发生保险赔偿范围内的情形，相关赔偿责任应由乙方承担，同时乙方还应赔偿甲方由此遭受的损失。</w:t>
      </w:r>
    </w:p>
    <w:p w:rsidR="007E14F8" w:rsidRPr="001F4656" w:rsidRDefault="00577B11" w:rsidP="007E14F8">
      <w:pPr>
        <w:spacing w:line="400" w:lineRule="exact"/>
        <w:ind w:firstLineChars="198" w:firstLine="417"/>
        <w:jc w:val="left"/>
        <w:rPr>
          <w:rFonts w:ascii="宋体" w:hAnsi="宋体"/>
          <w:b/>
          <w:szCs w:val="21"/>
        </w:rPr>
      </w:pPr>
      <w:r w:rsidRPr="001F4656">
        <w:rPr>
          <w:rFonts w:ascii="宋体" w:hAnsi="宋体" w:hint="eastAsia"/>
          <w:b/>
          <w:szCs w:val="21"/>
        </w:rPr>
        <w:t>第</w:t>
      </w:r>
      <w:r w:rsidR="00174738" w:rsidRPr="001F4656">
        <w:rPr>
          <w:rFonts w:ascii="宋体" w:hAnsi="宋体" w:hint="eastAsia"/>
          <w:b/>
          <w:szCs w:val="21"/>
        </w:rPr>
        <w:t>三</w:t>
      </w:r>
      <w:r w:rsidRPr="001F4656">
        <w:rPr>
          <w:rFonts w:ascii="宋体" w:hAnsi="宋体" w:hint="eastAsia"/>
          <w:b/>
          <w:szCs w:val="21"/>
        </w:rPr>
        <w:t>条   施工技术要求</w:t>
      </w:r>
    </w:p>
    <w:p w:rsidR="007E14F8" w:rsidRPr="001F4656" w:rsidRDefault="007E14F8" w:rsidP="007E14F8">
      <w:pPr>
        <w:spacing w:line="400" w:lineRule="exact"/>
        <w:ind w:firstLineChars="198" w:firstLine="416"/>
        <w:jc w:val="left"/>
        <w:rPr>
          <w:rFonts w:ascii="宋体" w:hAnsi="宋体"/>
          <w:bCs/>
          <w:szCs w:val="21"/>
        </w:rPr>
      </w:pPr>
      <w:r w:rsidRPr="001F4656">
        <w:rPr>
          <w:rFonts w:ascii="宋体" w:hAnsi="宋体" w:hint="eastAsia"/>
          <w:bCs/>
          <w:szCs w:val="21"/>
        </w:rPr>
        <w:t>1、施工单位要出具详细的自检记录，工程质量必须达到合格标准。</w:t>
      </w:r>
    </w:p>
    <w:p w:rsidR="007E14F8" w:rsidRPr="001F4656" w:rsidRDefault="007E14F8" w:rsidP="007E14F8">
      <w:pPr>
        <w:spacing w:line="400" w:lineRule="exact"/>
        <w:ind w:firstLineChars="198" w:firstLine="416"/>
        <w:jc w:val="left"/>
        <w:rPr>
          <w:rFonts w:ascii="宋体" w:hAnsi="宋体"/>
          <w:bCs/>
          <w:color w:val="000000" w:themeColor="text1"/>
          <w:szCs w:val="21"/>
        </w:rPr>
      </w:pPr>
      <w:r w:rsidRPr="001F4656">
        <w:rPr>
          <w:rFonts w:ascii="宋体" w:hAnsi="宋体" w:hint="eastAsia"/>
          <w:bCs/>
          <w:szCs w:val="21"/>
        </w:rPr>
        <w:t>2、图纸上中设备预埋件由甲方提供，</w:t>
      </w:r>
      <w:r w:rsidRPr="001F4656">
        <w:rPr>
          <w:rFonts w:ascii="宋体" w:hAnsi="宋体" w:hint="eastAsia"/>
          <w:bCs/>
          <w:color w:val="000000" w:themeColor="text1"/>
          <w:szCs w:val="21"/>
        </w:rPr>
        <w:t>乙方负责安装定位并满足精度要求，隔震、坑边防护角钢</w:t>
      </w:r>
      <w:r w:rsidR="00996C47" w:rsidRPr="001F4656">
        <w:rPr>
          <w:rFonts w:ascii="宋体" w:hAnsi="宋体" w:hint="eastAsia"/>
          <w:bCs/>
          <w:color w:val="000000" w:themeColor="text1"/>
          <w:szCs w:val="21"/>
        </w:rPr>
        <w:t>、盖板等</w:t>
      </w:r>
      <w:r w:rsidRPr="001F4656">
        <w:rPr>
          <w:rFonts w:ascii="宋体" w:hAnsi="宋体" w:hint="eastAsia"/>
          <w:bCs/>
          <w:color w:val="000000" w:themeColor="text1"/>
          <w:szCs w:val="21"/>
        </w:rPr>
        <w:t>材料由乙方提供并固定安装到位。</w:t>
      </w:r>
    </w:p>
    <w:p w:rsidR="007E14F8" w:rsidRPr="001F4656" w:rsidRDefault="007E14F8" w:rsidP="007E14F8">
      <w:pPr>
        <w:spacing w:line="400" w:lineRule="exact"/>
        <w:ind w:firstLineChars="198" w:firstLine="416"/>
        <w:jc w:val="left"/>
        <w:rPr>
          <w:rFonts w:ascii="宋体" w:hAnsi="宋体"/>
          <w:bCs/>
          <w:szCs w:val="21"/>
        </w:rPr>
      </w:pPr>
      <w:r w:rsidRPr="001F4656">
        <w:rPr>
          <w:rFonts w:ascii="宋体" w:hAnsi="宋体" w:hint="eastAsia"/>
          <w:bCs/>
          <w:szCs w:val="21"/>
        </w:rPr>
        <w:t>3、墙壁瓷砖质量同现场已完工5#胎面线。</w:t>
      </w:r>
    </w:p>
    <w:p w:rsidR="007E14F8" w:rsidRPr="001F4656" w:rsidRDefault="007E14F8" w:rsidP="007E14F8">
      <w:pPr>
        <w:spacing w:line="400" w:lineRule="exact"/>
        <w:ind w:firstLineChars="198" w:firstLine="416"/>
        <w:jc w:val="left"/>
        <w:rPr>
          <w:rFonts w:ascii="宋体" w:hAnsi="宋体"/>
          <w:bCs/>
          <w:szCs w:val="21"/>
        </w:rPr>
      </w:pPr>
      <w:r w:rsidRPr="001F4656">
        <w:rPr>
          <w:rFonts w:ascii="宋体" w:hAnsi="宋体" w:hint="eastAsia"/>
          <w:bCs/>
          <w:szCs w:val="21"/>
        </w:rPr>
        <w:t>4、严格执行国家现行规范、规程、标准。</w:t>
      </w:r>
    </w:p>
    <w:p w:rsidR="007E14F8" w:rsidRPr="001F4656" w:rsidRDefault="007E14F8" w:rsidP="007E14F8">
      <w:pPr>
        <w:spacing w:line="400" w:lineRule="exact"/>
        <w:ind w:firstLineChars="198" w:firstLine="416"/>
        <w:jc w:val="left"/>
        <w:rPr>
          <w:rFonts w:ascii="宋体" w:hAnsi="宋体"/>
          <w:bCs/>
          <w:szCs w:val="21"/>
        </w:rPr>
      </w:pPr>
      <w:r w:rsidRPr="001F4656">
        <w:rPr>
          <w:rFonts w:ascii="宋体" w:hAnsi="宋体" w:hint="eastAsia"/>
          <w:bCs/>
          <w:szCs w:val="21"/>
        </w:rPr>
        <w:t>5、深度两米以上基础</w:t>
      </w:r>
      <w:proofErr w:type="gramStart"/>
      <w:r w:rsidRPr="001F4656">
        <w:rPr>
          <w:rFonts w:ascii="宋体" w:hAnsi="宋体" w:hint="eastAsia"/>
          <w:bCs/>
          <w:szCs w:val="21"/>
        </w:rPr>
        <w:t>坑洞须做</w:t>
      </w:r>
      <w:proofErr w:type="gramEnd"/>
      <w:r w:rsidRPr="001F4656">
        <w:rPr>
          <w:rFonts w:ascii="宋体" w:hAnsi="宋体" w:hint="eastAsia"/>
          <w:bCs/>
          <w:szCs w:val="21"/>
        </w:rPr>
        <w:t>防水处理。</w:t>
      </w:r>
    </w:p>
    <w:p w:rsidR="007E14F8" w:rsidRPr="001F4656" w:rsidRDefault="007E14F8" w:rsidP="007E14F8">
      <w:pPr>
        <w:spacing w:line="400" w:lineRule="exact"/>
        <w:ind w:firstLineChars="198" w:firstLine="416"/>
        <w:jc w:val="left"/>
        <w:rPr>
          <w:rFonts w:ascii="宋体" w:hAnsi="宋体"/>
          <w:bCs/>
          <w:szCs w:val="21"/>
        </w:rPr>
      </w:pPr>
      <w:r w:rsidRPr="001F4656">
        <w:rPr>
          <w:rFonts w:ascii="宋体" w:hAnsi="宋体" w:hint="eastAsia"/>
          <w:bCs/>
          <w:szCs w:val="21"/>
        </w:rPr>
        <w:t>6、工程技术资料必须按山东省工程技术标准《建筑工程施工技术资料管理章程》的有关规定整理。施工中如有变更需由设计部门出具，否则不计工程量。对达不到技术标准和质量要求的部位必须返工，损失自负，工期不变。</w:t>
      </w:r>
    </w:p>
    <w:p w:rsidR="007E14F8" w:rsidRPr="001C561D" w:rsidRDefault="007E14F8" w:rsidP="001C561D">
      <w:pPr>
        <w:ind w:firstLineChars="200" w:firstLine="420"/>
        <w:rPr>
          <w:rFonts w:ascii="宋体" w:hAnsi="宋体" w:cstheme="minorBidi" w:hint="eastAsia"/>
        </w:rPr>
      </w:pPr>
      <w:r w:rsidRPr="001F4656">
        <w:rPr>
          <w:rFonts w:ascii="宋体" w:hAnsi="宋体" w:hint="eastAsia"/>
          <w:bCs/>
          <w:szCs w:val="21"/>
        </w:rPr>
        <w:t>7、施工内容：包括基础定位放线、破除地面、土方开挖、钢筋扎制、混凝土一次二次浇注等内容；破除地面钢筋清理后送至甲方厂内指定地点开具图入库单，渣土外运（自行负责</w:t>
      </w:r>
      <w:proofErr w:type="gramStart"/>
      <w:r w:rsidRPr="001F4656">
        <w:rPr>
          <w:rFonts w:ascii="宋体" w:hAnsi="宋体" w:hint="eastAsia"/>
          <w:bCs/>
          <w:szCs w:val="21"/>
        </w:rPr>
        <w:t>倾土地点</w:t>
      </w:r>
      <w:proofErr w:type="gramEnd"/>
      <w:r w:rsidRPr="001F4656">
        <w:rPr>
          <w:rFonts w:ascii="宋体" w:hAnsi="宋体" w:hint="eastAsia"/>
          <w:bCs/>
          <w:szCs w:val="21"/>
        </w:rPr>
        <w:t>）。</w:t>
      </w:r>
      <w:r w:rsidR="001C561D" w:rsidRPr="008B5BFB">
        <w:rPr>
          <w:rFonts w:ascii="宋体" w:hAnsi="宋体" w:cstheme="minorBidi" w:hint="eastAsia"/>
        </w:rPr>
        <w:t>地面施工完成后要求为光滑面。</w:t>
      </w:r>
      <w:bookmarkStart w:id="0" w:name="_GoBack"/>
      <w:bookmarkEnd w:id="0"/>
    </w:p>
    <w:p w:rsidR="007E14F8" w:rsidRPr="001F4656" w:rsidRDefault="007E14F8" w:rsidP="007E14F8">
      <w:pPr>
        <w:spacing w:line="400" w:lineRule="exact"/>
        <w:ind w:firstLineChars="198" w:firstLine="416"/>
        <w:jc w:val="left"/>
        <w:rPr>
          <w:rFonts w:ascii="宋体" w:hAnsi="宋体"/>
          <w:bCs/>
          <w:szCs w:val="21"/>
        </w:rPr>
      </w:pPr>
      <w:r w:rsidRPr="001F4656">
        <w:rPr>
          <w:rFonts w:ascii="宋体" w:hAnsi="宋体" w:hint="eastAsia"/>
          <w:bCs/>
          <w:szCs w:val="21"/>
        </w:rPr>
        <w:t>8、现场进行围挡防护，保证施工时粉尘不允许飘出围挡，现场避免对车间生产造成影响。</w:t>
      </w:r>
    </w:p>
    <w:p w:rsidR="007E14F8" w:rsidRPr="001F4656" w:rsidRDefault="007E14F8" w:rsidP="007E14F8">
      <w:pPr>
        <w:spacing w:line="400" w:lineRule="exact"/>
        <w:ind w:firstLineChars="198" w:firstLine="416"/>
        <w:jc w:val="left"/>
        <w:rPr>
          <w:rFonts w:ascii="宋体" w:hAnsi="宋体"/>
          <w:bCs/>
          <w:szCs w:val="21"/>
        </w:rPr>
      </w:pPr>
      <w:r w:rsidRPr="001F4656">
        <w:rPr>
          <w:rFonts w:ascii="宋体" w:hAnsi="宋体" w:hint="eastAsia"/>
          <w:bCs/>
          <w:szCs w:val="21"/>
        </w:rPr>
        <w:t>9、轧制，挖斗、资存放等杂物现场需要进行围挡。</w:t>
      </w:r>
    </w:p>
    <w:p w:rsidR="007E14F8" w:rsidRPr="001F4656" w:rsidRDefault="007E14F8" w:rsidP="007E14F8">
      <w:pPr>
        <w:spacing w:line="400" w:lineRule="exact"/>
        <w:ind w:firstLineChars="198" w:firstLine="416"/>
        <w:jc w:val="left"/>
        <w:rPr>
          <w:rFonts w:ascii="宋体" w:hAnsi="宋体"/>
          <w:bCs/>
          <w:szCs w:val="21"/>
        </w:rPr>
      </w:pPr>
      <w:r w:rsidRPr="001F4656">
        <w:rPr>
          <w:rFonts w:ascii="宋体" w:hAnsi="宋体" w:hint="eastAsia"/>
          <w:bCs/>
          <w:szCs w:val="21"/>
        </w:rPr>
        <w:t>1</w:t>
      </w:r>
      <w:r w:rsidRPr="001F4656">
        <w:rPr>
          <w:rFonts w:ascii="宋体" w:hAnsi="宋体"/>
          <w:bCs/>
          <w:szCs w:val="21"/>
        </w:rPr>
        <w:t>0、</w:t>
      </w:r>
      <w:r w:rsidR="00243C26" w:rsidRPr="001F4656">
        <w:rPr>
          <w:rFonts w:ascii="宋体" w:hAnsi="宋体" w:hint="eastAsia"/>
          <w:bCs/>
          <w:szCs w:val="21"/>
        </w:rPr>
        <w:t>产生的垃圾</w:t>
      </w:r>
      <w:r w:rsidRPr="001F4656">
        <w:rPr>
          <w:rFonts w:ascii="宋体" w:hAnsi="宋体" w:hint="eastAsia"/>
          <w:bCs/>
          <w:szCs w:val="21"/>
        </w:rPr>
        <w:t>时刻清理，清扫时不允许出现扬尘。</w:t>
      </w:r>
    </w:p>
    <w:p w:rsidR="007E14F8" w:rsidRPr="001F4656" w:rsidRDefault="007E14F8" w:rsidP="007E14F8">
      <w:pPr>
        <w:spacing w:line="400" w:lineRule="exact"/>
        <w:ind w:firstLineChars="198" w:firstLine="416"/>
        <w:jc w:val="left"/>
        <w:rPr>
          <w:rFonts w:ascii="宋体" w:hAnsi="宋体"/>
          <w:bCs/>
          <w:szCs w:val="21"/>
        </w:rPr>
      </w:pPr>
      <w:r w:rsidRPr="001F4656">
        <w:rPr>
          <w:rFonts w:ascii="宋体" w:hAnsi="宋体" w:hint="eastAsia"/>
          <w:bCs/>
          <w:szCs w:val="21"/>
        </w:rPr>
        <w:t>1</w:t>
      </w:r>
      <w:r w:rsidRPr="001F4656">
        <w:rPr>
          <w:rFonts w:ascii="宋体" w:hAnsi="宋体"/>
          <w:bCs/>
          <w:szCs w:val="21"/>
        </w:rPr>
        <w:t>1、</w:t>
      </w:r>
      <w:r w:rsidRPr="001F4656">
        <w:rPr>
          <w:rFonts w:ascii="宋体" w:hAnsi="宋体" w:hint="eastAsia"/>
          <w:bCs/>
          <w:szCs w:val="21"/>
        </w:rPr>
        <w:t>履带防护，不能划伤地面。</w:t>
      </w:r>
    </w:p>
    <w:p w:rsidR="007E14F8" w:rsidRPr="001F4656" w:rsidRDefault="007E14F8" w:rsidP="007E14F8">
      <w:pPr>
        <w:spacing w:line="400" w:lineRule="exact"/>
        <w:ind w:firstLineChars="198" w:firstLine="416"/>
        <w:jc w:val="left"/>
        <w:rPr>
          <w:rFonts w:ascii="宋体" w:hAnsi="宋体"/>
          <w:bCs/>
          <w:szCs w:val="21"/>
        </w:rPr>
      </w:pPr>
      <w:r w:rsidRPr="001F4656">
        <w:rPr>
          <w:rFonts w:ascii="宋体" w:hAnsi="宋体" w:hint="eastAsia"/>
          <w:bCs/>
          <w:szCs w:val="21"/>
        </w:rPr>
        <w:t>1</w:t>
      </w:r>
      <w:r w:rsidRPr="001F4656">
        <w:rPr>
          <w:rFonts w:ascii="宋体" w:hAnsi="宋体"/>
          <w:bCs/>
          <w:szCs w:val="21"/>
        </w:rPr>
        <w:t>2、</w:t>
      </w:r>
      <w:r w:rsidR="00B20D75" w:rsidRPr="001F4656">
        <w:rPr>
          <w:rFonts w:ascii="宋体" w:hAnsi="宋体" w:hint="eastAsia"/>
          <w:bCs/>
          <w:szCs w:val="21"/>
        </w:rPr>
        <w:t>不</w:t>
      </w:r>
      <w:r w:rsidRPr="001F4656">
        <w:rPr>
          <w:rFonts w:ascii="宋体" w:hAnsi="宋体" w:hint="eastAsia"/>
          <w:bCs/>
          <w:szCs w:val="21"/>
        </w:rPr>
        <w:t>允许漏油，根据油污点数量扣除相关费用。</w:t>
      </w:r>
    </w:p>
    <w:p w:rsidR="007E14F8" w:rsidRPr="001F4656" w:rsidRDefault="007E14F8" w:rsidP="007E14F8">
      <w:pPr>
        <w:spacing w:line="400" w:lineRule="exact"/>
        <w:ind w:firstLineChars="198" w:firstLine="416"/>
        <w:jc w:val="left"/>
        <w:rPr>
          <w:rFonts w:ascii="宋体" w:hAnsi="宋体"/>
          <w:bCs/>
          <w:szCs w:val="21"/>
        </w:rPr>
      </w:pPr>
      <w:r w:rsidRPr="001F4656">
        <w:rPr>
          <w:rFonts w:ascii="宋体" w:hAnsi="宋体" w:hint="eastAsia"/>
          <w:bCs/>
          <w:szCs w:val="21"/>
        </w:rPr>
        <w:t>1</w:t>
      </w:r>
      <w:r w:rsidRPr="001F4656">
        <w:rPr>
          <w:rFonts w:ascii="宋体" w:hAnsi="宋体"/>
          <w:bCs/>
          <w:szCs w:val="21"/>
        </w:rPr>
        <w:t>3、</w:t>
      </w:r>
      <w:r w:rsidRPr="001F4656">
        <w:rPr>
          <w:rFonts w:ascii="宋体" w:hAnsi="宋体" w:hint="eastAsia"/>
          <w:bCs/>
          <w:szCs w:val="21"/>
        </w:rPr>
        <w:t>域内四周2米高围挡，开挖点全封闭围挡。</w:t>
      </w:r>
    </w:p>
    <w:p w:rsidR="007E14F8" w:rsidRDefault="007E14F8" w:rsidP="007E14F8">
      <w:pPr>
        <w:spacing w:line="400" w:lineRule="exact"/>
        <w:ind w:firstLineChars="198" w:firstLine="416"/>
        <w:jc w:val="left"/>
        <w:rPr>
          <w:rFonts w:ascii="宋体" w:hAnsi="宋体"/>
          <w:bCs/>
          <w:szCs w:val="21"/>
        </w:rPr>
      </w:pPr>
      <w:r w:rsidRPr="001F4656">
        <w:rPr>
          <w:rFonts w:ascii="宋体" w:hAnsi="宋体" w:hint="eastAsia"/>
          <w:bCs/>
          <w:szCs w:val="21"/>
        </w:rPr>
        <w:t>1</w:t>
      </w:r>
      <w:r w:rsidRPr="001F4656">
        <w:rPr>
          <w:rFonts w:ascii="宋体" w:hAnsi="宋体"/>
          <w:bCs/>
          <w:szCs w:val="21"/>
        </w:rPr>
        <w:t>4、</w:t>
      </w:r>
      <w:r w:rsidRPr="001F4656">
        <w:rPr>
          <w:rFonts w:ascii="宋体" w:hAnsi="宋体" w:hint="eastAsia"/>
          <w:bCs/>
          <w:szCs w:val="21"/>
        </w:rPr>
        <w:t>基础施工未按以上要求执行，遭到相关部门投诉</w:t>
      </w:r>
      <w:r w:rsidRPr="001F4656">
        <w:rPr>
          <w:rFonts w:ascii="宋体" w:hAnsi="宋体"/>
          <w:bCs/>
          <w:szCs w:val="21"/>
        </w:rPr>
        <w:t>3</w:t>
      </w:r>
      <w:r w:rsidRPr="001F4656">
        <w:rPr>
          <w:rFonts w:ascii="宋体" w:hAnsi="宋体" w:hint="eastAsia"/>
          <w:bCs/>
          <w:szCs w:val="21"/>
        </w:rPr>
        <w:t>次及以上将终止合同</w:t>
      </w:r>
      <w:proofErr w:type="gramStart"/>
      <w:r w:rsidRPr="001F4656">
        <w:rPr>
          <w:rFonts w:ascii="宋体" w:hAnsi="宋体" w:hint="eastAsia"/>
          <w:bCs/>
          <w:szCs w:val="21"/>
        </w:rPr>
        <w:t>不予付款</w:t>
      </w:r>
      <w:proofErr w:type="gramEnd"/>
      <w:r w:rsidRPr="001F4656">
        <w:rPr>
          <w:rFonts w:ascii="宋体" w:hAnsi="宋体" w:hint="eastAsia"/>
          <w:bCs/>
          <w:szCs w:val="21"/>
        </w:rPr>
        <w:t>。</w:t>
      </w:r>
    </w:p>
    <w:p w:rsidR="008B5BFB" w:rsidRPr="008B5BFB" w:rsidRDefault="008B5BFB" w:rsidP="008B5BFB">
      <w:pPr>
        <w:ind w:firstLineChars="200" w:firstLine="420"/>
        <w:rPr>
          <w:rFonts w:ascii="宋体" w:hAnsi="宋体" w:cstheme="minorBidi"/>
        </w:rPr>
      </w:pPr>
      <w:r>
        <w:rPr>
          <w:rFonts w:ascii="宋体" w:hAnsi="宋体" w:hint="eastAsia"/>
          <w:bCs/>
          <w:szCs w:val="21"/>
        </w:rPr>
        <w:t>15、断面切割机施工要求：</w:t>
      </w:r>
      <w:r w:rsidRPr="008B5BFB">
        <w:rPr>
          <w:rFonts w:ascii="宋体" w:hAnsi="宋体" w:cstheme="minorBidi" w:hint="eastAsia"/>
        </w:rPr>
        <w:t>图示红色区域为本次施工范围，其中4</w:t>
      </w:r>
      <w:r w:rsidRPr="008B5BFB">
        <w:rPr>
          <w:rFonts w:ascii="宋体" w:hAnsi="宋体" w:cstheme="minorBidi"/>
        </w:rPr>
        <w:t>.2</w:t>
      </w:r>
      <w:r w:rsidRPr="008B5BFB">
        <w:rPr>
          <w:rFonts w:ascii="宋体" w:hAnsi="宋体" w:cstheme="minorBidi" w:hint="eastAsia"/>
        </w:rPr>
        <w:t>米*</w:t>
      </w:r>
      <w:r w:rsidRPr="008B5BFB">
        <w:rPr>
          <w:rFonts w:ascii="宋体" w:hAnsi="宋体" w:cstheme="minorBidi"/>
        </w:rPr>
        <w:t>6</w:t>
      </w:r>
      <w:r w:rsidRPr="008B5BFB">
        <w:rPr>
          <w:rFonts w:ascii="宋体" w:hAnsi="宋体" w:cstheme="minorBidi" w:hint="eastAsia"/>
        </w:rPr>
        <w:t>米区域浇筑4</w:t>
      </w:r>
      <w:r w:rsidRPr="008B5BFB">
        <w:rPr>
          <w:rFonts w:ascii="宋体" w:hAnsi="宋体" w:cstheme="minorBidi"/>
        </w:rPr>
        <w:t>0</w:t>
      </w:r>
      <w:r w:rsidRPr="008B5BFB">
        <w:rPr>
          <w:rFonts w:ascii="宋体" w:hAnsi="宋体" w:cstheme="minorBidi" w:hint="eastAsia"/>
        </w:rPr>
        <w:t>cm混凝土，按照设备图纸位置要求预埋地脚盒，其余部分浇筑2</w:t>
      </w:r>
      <w:r w:rsidRPr="008B5BFB">
        <w:rPr>
          <w:rFonts w:ascii="宋体" w:hAnsi="宋体" w:cstheme="minorBidi"/>
        </w:rPr>
        <w:t>0</w:t>
      </w:r>
      <w:r w:rsidRPr="008B5BFB">
        <w:rPr>
          <w:rFonts w:ascii="宋体" w:hAnsi="宋体" w:cstheme="minorBidi" w:hint="eastAsia"/>
        </w:rPr>
        <w:t>cm混凝土，整个房间铺设单层φ1</w:t>
      </w:r>
      <w:r w:rsidRPr="008B5BFB">
        <w:rPr>
          <w:rFonts w:ascii="宋体" w:hAnsi="宋体" w:cstheme="minorBidi"/>
        </w:rPr>
        <w:t>2</w:t>
      </w:r>
      <w:r w:rsidRPr="008B5BFB">
        <w:rPr>
          <w:rFonts w:ascii="宋体" w:hAnsi="宋体" w:cstheme="minorBidi" w:hint="eastAsia"/>
        </w:rPr>
        <w:t>钢筋，间距2</w:t>
      </w:r>
      <w:r w:rsidRPr="008B5BFB">
        <w:rPr>
          <w:rFonts w:ascii="宋体" w:hAnsi="宋体" w:cstheme="minorBidi"/>
        </w:rPr>
        <w:t>0</w:t>
      </w:r>
      <w:r w:rsidRPr="008B5BFB">
        <w:rPr>
          <w:rFonts w:ascii="宋体" w:hAnsi="宋体" w:cstheme="minorBidi" w:hint="eastAsia"/>
        </w:rPr>
        <w:t>cm，地面施工完成后要求为光滑面。</w:t>
      </w:r>
    </w:p>
    <w:p w:rsidR="008B5BFB" w:rsidRPr="008B5BFB" w:rsidRDefault="008B5BFB" w:rsidP="007E14F8">
      <w:pPr>
        <w:spacing w:line="400" w:lineRule="exact"/>
        <w:ind w:firstLineChars="198" w:firstLine="416"/>
        <w:jc w:val="left"/>
        <w:rPr>
          <w:rFonts w:ascii="宋体" w:hAnsi="宋体" w:hint="eastAsia"/>
          <w:bCs/>
          <w:szCs w:val="21"/>
        </w:rPr>
      </w:pPr>
    </w:p>
    <w:p w:rsidR="00577B11" w:rsidRPr="001F4656" w:rsidRDefault="00577B11" w:rsidP="007E14F8">
      <w:pPr>
        <w:spacing w:line="400" w:lineRule="exact"/>
        <w:ind w:firstLineChars="198" w:firstLine="417"/>
        <w:jc w:val="left"/>
        <w:rPr>
          <w:rFonts w:ascii="宋体" w:hAnsi="宋体"/>
          <w:b/>
          <w:szCs w:val="21"/>
        </w:rPr>
      </w:pPr>
      <w:r w:rsidRPr="001F4656">
        <w:rPr>
          <w:rFonts w:ascii="宋体" w:hAnsi="宋体" w:hint="eastAsia"/>
          <w:b/>
          <w:szCs w:val="21"/>
        </w:rPr>
        <w:t>第</w:t>
      </w:r>
      <w:r w:rsidR="00174738" w:rsidRPr="001F4656">
        <w:rPr>
          <w:rFonts w:ascii="宋体" w:hAnsi="宋体" w:hint="eastAsia"/>
          <w:b/>
          <w:szCs w:val="21"/>
        </w:rPr>
        <w:t>四</w:t>
      </w:r>
      <w:r w:rsidRPr="001F4656">
        <w:rPr>
          <w:rFonts w:ascii="宋体" w:hAnsi="宋体" w:hint="eastAsia"/>
          <w:b/>
          <w:szCs w:val="21"/>
        </w:rPr>
        <w:t>条  项目施工</w:t>
      </w:r>
    </w:p>
    <w:p w:rsidR="00577B11" w:rsidRPr="001F4656" w:rsidRDefault="00577B11" w:rsidP="007E14F8">
      <w:pPr>
        <w:spacing w:line="400" w:lineRule="exact"/>
        <w:ind w:firstLineChars="198" w:firstLine="416"/>
        <w:jc w:val="left"/>
        <w:rPr>
          <w:rFonts w:ascii="宋体" w:hAnsi="宋体"/>
          <w:bCs/>
          <w:szCs w:val="21"/>
        </w:rPr>
      </w:pPr>
      <w:r w:rsidRPr="001F4656">
        <w:rPr>
          <w:rFonts w:ascii="宋体" w:hAnsi="宋体"/>
          <w:bCs/>
          <w:szCs w:val="21"/>
        </w:rPr>
        <w:t>1</w:t>
      </w:r>
      <w:r w:rsidRPr="001F4656">
        <w:rPr>
          <w:rFonts w:ascii="宋体" w:hAnsi="宋体" w:hint="eastAsia"/>
          <w:bCs/>
          <w:szCs w:val="21"/>
        </w:rPr>
        <w:t>、乙方必须严格执行施工规范、安全操作规程、防火安全规定、环境保护规定、遵守国家或地方的相关法律、法规；遵守地方政府、有关部门及物业管理部门（若有）的一切规定和要求，否则相关责任由乙方承担，同时乙方还应赔偿甲方由此遭受的损失。</w:t>
      </w:r>
    </w:p>
    <w:p w:rsidR="00577B11" w:rsidRPr="001F4656" w:rsidRDefault="00577B11" w:rsidP="007E14F8">
      <w:pPr>
        <w:spacing w:line="400" w:lineRule="exact"/>
        <w:ind w:firstLineChars="200" w:firstLine="420"/>
        <w:jc w:val="left"/>
        <w:rPr>
          <w:rFonts w:ascii="宋体" w:hAnsi="宋体"/>
          <w:bCs/>
          <w:szCs w:val="21"/>
        </w:rPr>
      </w:pPr>
      <w:r w:rsidRPr="001F4656">
        <w:rPr>
          <w:rFonts w:ascii="宋体" w:hAnsi="宋体"/>
          <w:bCs/>
          <w:szCs w:val="21"/>
        </w:rPr>
        <w:t>2</w:t>
      </w:r>
      <w:r w:rsidRPr="001F4656">
        <w:rPr>
          <w:rFonts w:ascii="宋体" w:hAnsi="宋体" w:hint="eastAsia"/>
          <w:bCs/>
          <w:szCs w:val="21"/>
        </w:rPr>
        <w:t>、乙方必须按照甲方确认的施工方案及进度计划组织施工，接受甲方项目代表的检查和监督并向甲方代表提供项目进展情况报告。</w:t>
      </w:r>
    </w:p>
    <w:p w:rsidR="00577B11" w:rsidRPr="001F4656" w:rsidRDefault="00577B11" w:rsidP="007E14F8">
      <w:pPr>
        <w:spacing w:line="400" w:lineRule="exact"/>
        <w:ind w:firstLineChars="200" w:firstLine="420"/>
        <w:jc w:val="left"/>
        <w:rPr>
          <w:rFonts w:ascii="宋体" w:hAnsi="宋体"/>
          <w:bCs/>
          <w:szCs w:val="21"/>
        </w:rPr>
      </w:pPr>
      <w:r w:rsidRPr="001F4656">
        <w:rPr>
          <w:rFonts w:ascii="宋体" w:hAnsi="宋体"/>
          <w:bCs/>
          <w:szCs w:val="21"/>
        </w:rPr>
        <w:t>3</w:t>
      </w:r>
      <w:r w:rsidRPr="001F4656">
        <w:rPr>
          <w:rFonts w:ascii="宋体" w:hAnsi="宋体" w:hint="eastAsia"/>
          <w:bCs/>
          <w:szCs w:val="21"/>
        </w:rPr>
        <w:t>、项目施工中的安全措施由乙方负责，若乙方施工过程中造成甲方或第三人的财产损失或人身伤害，无论乙方是否已</w:t>
      </w:r>
      <w:proofErr w:type="gramStart"/>
      <w:r w:rsidRPr="001F4656">
        <w:rPr>
          <w:rFonts w:ascii="宋体" w:hAnsi="宋体" w:hint="eastAsia"/>
          <w:bCs/>
          <w:szCs w:val="21"/>
        </w:rPr>
        <w:t>就此等</w:t>
      </w:r>
      <w:proofErr w:type="gramEnd"/>
      <w:r w:rsidRPr="001F4656">
        <w:rPr>
          <w:rFonts w:ascii="宋体" w:hAnsi="宋体" w:hint="eastAsia"/>
          <w:bCs/>
          <w:szCs w:val="21"/>
        </w:rPr>
        <w:t>损失或伤害购买保险，相关责任均由乙方承担，同时乙方还应赔偿甲方由此遭受的一切损失。</w:t>
      </w:r>
    </w:p>
    <w:p w:rsidR="00577B11" w:rsidRPr="001F4656" w:rsidRDefault="00577B11" w:rsidP="007E14F8">
      <w:pPr>
        <w:spacing w:line="400" w:lineRule="exact"/>
        <w:ind w:firstLineChars="200" w:firstLine="420"/>
        <w:jc w:val="left"/>
        <w:rPr>
          <w:rFonts w:ascii="宋体" w:hAnsi="宋体"/>
          <w:bCs/>
          <w:szCs w:val="21"/>
        </w:rPr>
      </w:pPr>
      <w:r w:rsidRPr="001F4656">
        <w:rPr>
          <w:rFonts w:ascii="宋体" w:hAnsi="宋体"/>
          <w:bCs/>
          <w:szCs w:val="21"/>
        </w:rPr>
        <w:t>4</w:t>
      </w:r>
      <w:r w:rsidRPr="001F4656">
        <w:rPr>
          <w:rFonts w:ascii="宋体" w:hAnsi="宋体" w:hint="eastAsia"/>
          <w:bCs/>
          <w:szCs w:val="21"/>
        </w:rPr>
        <w:t>、项目施工过程中，乙方应确保其施工不会影响到甲方的正常生产，防护措施到位。</w:t>
      </w:r>
    </w:p>
    <w:p w:rsidR="00577B11" w:rsidRPr="001F4656" w:rsidRDefault="00577B11" w:rsidP="007E14F8">
      <w:pPr>
        <w:spacing w:line="400" w:lineRule="exact"/>
        <w:ind w:firstLineChars="200" w:firstLine="420"/>
        <w:jc w:val="left"/>
        <w:rPr>
          <w:rFonts w:ascii="宋体" w:hAnsi="宋体"/>
          <w:bCs/>
          <w:szCs w:val="21"/>
        </w:rPr>
      </w:pPr>
      <w:r w:rsidRPr="001F4656">
        <w:rPr>
          <w:rFonts w:ascii="宋体" w:hAnsi="宋体"/>
          <w:bCs/>
          <w:szCs w:val="21"/>
        </w:rPr>
        <w:t>5</w:t>
      </w:r>
      <w:r w:rsidRPr="001F4656">
        <w:rPr>
          <w:rFonts w:ascii="宋体" w:hAnsi="宋体" w:hint="eastAsia"/>
          <w:bCs/>
          <w:szCs w:val="21"/>
        </w:rPr>
        <w:t>、乙方应确保其施工人员严格遵守甲方的厂规、厂法及《外来施工人员管理规定》，不得擅自进入施工现场以外的其他甲方办公场所。</w:t>
      </w:r>
    </w:p>
    <w:p w:rsidR="00577B11" w:rsidRPr="001F4656" w:rsidRDefault="00577B11" w:rsidP="007E14F8">
      <w:pPr>
        <w:spacing w:line="400" w:lineRule="exact"/>
        <w:ind w:firstLineChars="200" w:firstLine="420"/>
        <w:jc w:val="left"/>
        <w:rPr>
          <w:rFonts w:ascii="宋体" w:hAnsi="宋体"/>
          <w:bCs/>
          <w:szCs w:val="21"/>
        </w:rPr>
      </w:pPr>
      <w:r w:rsidRPr="001F4656">
        <w:rPr>
          <w:rFonts w:ascii="宋体" w:hAnsi="宋体"/>
          <w:bCs/>
          <w:szCs w:val="21"/>
        </w:rPr>
        <w:t>6</w:t>
      </w:r>
      <w:r w:rsidRPr="001F4656">
        <w:rPr>
          <w:rFonts w:ascii="宋体" w:hAnsi="宋体" w:hint="eastAsia"/>
          <w:bCs/>
          <w:szCs w:val="21"/>
        </w:rPr>
        <w:t>、项目施工过程中，甲方有权制止乙方不合理、不规范或不按甲方要求进行的施工，有权对乙方施工人员违反甲方厂规、厂法的行为进行制止，乙方不得以此为由顺延工期。</w:t>
      </w:r>
    </w:p>
    <w:p w:rsidR="00577B11" w:rsidRPr="001F4656" w:rsidRDefault="00577B11" w:rsidP="007E14F8">
      <w:pPr>
        <w:spacing w:line="400" w:lineRule="exact"/>
        <w:ind w:firstLineChars="200" w:firstLine="420"/>
        <w:jc w:val="left"/>
        <w:rPr>
          <w:rFonts w:ascii="宋体" w:hAnsi="宋体"/>
          <w:bCs/>
          <w:szCs w:val="21"/>
        </w:rPr>
      </w:pPr>
      <w:r w:rsidRPr="001F4656">
        <w:rPr>
          <w:rFonts w:ascii="宋体" w:hAnsi="宋体"/>
          <w:bCs/>
          <w:szCs w:val="21"/>
        </w:rPr>
        <w:t>7</w:t>
      </w:r>
      <w:r w:rsidRPr="001F4656">
        <w:rPr>
          <w:rFonts w:ascii="宋体" w:hAnsi="宋体" w:hint="eastAsia"/>
          <w:bCs/>
          <w:szCs w:val="21"/>
        </w:rPr>
        <w:t>、保持现场整洁，及时清理施工现场杂物。</w:t>
      </w:r>
    </w:p>
    <w:p w:rsidR="00577B11" w:rsidRPr="001F4656" w:rsidRDefault="00174738" w:rsidP="00174738">
      <w:pPr>
        <w:spacing w:line="400" w:lineRule="exact"/>
        <w:ind w:firstLineChars="200" w:firstLine="422"/>
        <w:jc w:val="left"/>
        <w:rPr>
          <w:rFonts w:ascii="宋体" w:hAnsi="宋体"/>
          <w:bCs/>
          <w:szCs w:val="21"/>
        </w:rPr>
      </w:pPr>
      <w:r w:rsidRPr="001F4656">
        <w:rPr>
          <w:rFonts w:ascii="宋体" w:hAnsi="宋体" w:hint="eastAsia"/>
          <w:b/>
          <w:szCs w:val="21"/>
        </w:rPr>
        <w:t xml:space="preserve">第五条 </w:t>
      </w:r>
      <w:r w:rsidR="00577B11" w:rsidRPr="001F4656">
        <w:rPr>
          <w:rFonts w:ascii="宋体" w:hAnsi="宋体" w:hint="eastAsia"/>
          <w:b/>
          <w:bCs/>
          <w:szCs w:val="21"/>
        </w:rPr>
        <w:t>工期</w:t>
      </w:r>
      <w:r w:rsidR="00577B11" w:rsidRPr="001F4656">
        <w:rPr>
          <w:rFonts w:ascii="宋体" w:hAnsi="宋体" w:hint="eastAsia"/>
          <w:bCs/>
          <w:szCs w:val="21"/>
        </w:rPr>
        <w:t>：</w:t>
      </w:r>
      <w:r w:rsidR="00510985" w:rsidRPr="001F4656">
        <w:rPr>
          <w:rFonts w:ascii="宋体" w:hAnsi="宋体" w:cs="宋体" w:hint="eastAsia"/>
          <w:bCs/>
          <w:szCs w:val="21"/>
        </w:rPr>
        <w:t>整个基础施工</w:t>
      </w:r>
      <w:r w:rsidR="00401B6E" w:rsidRPr="001F4656">
        <w:rPr>
          <w:rFonts w:ascii="宋体" w:hAnsi="宋体" w:cs="宋体" w:hint="eastAsia"/>
          <w:bCs/>
          <w:szCs w:val="21"/>
        </w:rPr>
        <w:t>一次灌浆</w:t>
      </w:r>
      <w:r w:rsidR="00FC5BBB" w:rsidRPr="001F4656">
        <w:rPr>
          <w:rFonts w:ascii="宋体" w:hAnsi="宋体" w:cs="宋体" w:hint="eastAsia"/>
          <w:bCs/>
          <w:szCs w:val="21"/>
        </w:rPr>
        <w:t>2021年7月</w:t>
      </w:r>
      <w:r w:rsidR="00401B6E" w:rsidRPr="001F4656">
        <w:rPr>
          <w:rFonts w:ascii="宋体" w:hAnsi="宋体" w:cs="宋体" w:hint="eastAsia"/>
          <w:bCs/>
          <w:szCs w:val="21"/>
        </w:rPr>
        <w:t>1</w:t>
      </w:r>
      <w:r w:rsidR="00510985" w:rsidRPr="001F4656">
        <w:rPr>
          <w:rFonts w:ascii="宋体" w:hAnsi="宋体" w:cs="宋体" w:hint="eastAsia"/>
          <w:bCs/>
          <w:szCs w:val="21"/>
        </w:rPr>
        <w:t>0</w:t>
      </w:r>
      <w:r w:rsidR="00FC5BBB" w:rsidRPr="001F4656">
        <w:rPr>
          <w:rFonts w:ascii="宋体" w:hAnsi="宋体" w:cs="宋体" w:hint="eastAsia"/>
          <w:bCs/>
          <w:szCs w:val="21"/>
        </w:rPr>
        <w:t>日</w:t>
      </w:r>
      <w:r w:rsidR="00510985" w:rsidRPr="001F4656">
        <w:rPr>
          <w:rFonts w:ascii="宋体" w:hAnsi="宋体" w:cs="宋体" w:hint="eastAsia"/>
          <w:bCs/>
          <w:szCs w:val="21"/>
        </w:rPr>
        <w:t>前</w:t>
      </w:r>
      <w:r w:rsidR="00FC5BBB" w:rsidRPr="001F4656">
        <w:rPr>
          <w:rFonts w:ascii="宋体" w:hAnsi="宋体" w:cs="宋体" w:hint="eastAsia"/>
          <w:bCs/>
          <w:szCs w:val="21"/>
        </w:rPr>
        <w:t>完工，</w:t>
      </w:r>
      <w:r w:rsidR="00401B6E" w:rsidRPr="001F4656">
        <w:rPr>
          <w:rFonts w:ascii="宋体" w:hAnsi="宋体" w:cs="宋体" w:hint="eastAsia"/>
          <w:bCs/>
          <w:szCs w:val="21"/>
        </w:rPr>
        <w:t>二次灌浆</w:t>
      </w:r>
      <w:r w:rsidR="0026286E" w:rsidRPr="001F4656">
        <w:rPr>
          <w:rFonts w:ascii="宋体" w:hAnsi="宋体" w:hint="eastAsia"/>
          <w:bCs/>
          <w:szCs w:val="21"/>
        </w:rPr>
        <w:t>具体根据甲方进度要求。</w:t>
      </w:r>
    </w:p>
    <w:p w:rsidR="00577B11" w:rsidRPr="001F4656" w:rsidRDefault="00174738" w:rsidP="00174738">
      <w:pPr>
        <w:spacing w:line="400" w:lineRule="exact"/>
        <w:ind w:firstLineChars="200" w:firstLine="422"/>
        <w:jc w:val="left"/>
        <w:rPr>
          <w:rFonts w:ascii="宋体" w:hAnsi="宋体"/>
          <w:szCs w:val="21"/>
        </w:rPr>
      </w:pPr>
      <w:r w:rsidRPr="001F4656">
        <w:rPr>
          <w:rFonts w:ascii="宋体" w:hAnsi="宋体" w:hint="eastAsia"/>
          <w:b/>
          <w:szCs w:val="21"/>
        </w:rPr>
        <w:t>第六条</w:t>
      </w:r>
      <w:r w:rsidR="00F229A6" w:rsidRPr="001F4656">
        <w:rPr>
          <w:rFonts w:ascii="宋体" w:hAnsi="宋体" w:hint="eastAsia"/>
          <w:b/>
          <w:szCs w:val="21"/>
        </w:rPr>
        <w:t xml:space="preserve">  </w:t>
      </w:r>
      <w:r w:rsidR="00577B11" w:rsidRPr="001F4656">
        <w:rPr>
          <w:rFonts w:ascii="宋体" w:hAnsi="宋体" w:hint="eastAsia"/>
          <w:b/>
          <w:szCs w:val="21"/>
        </w:rPr>
        <w:t>项目质保期</w:t>
      </w:r>
      <w:r w:rsidR="00577B11" w:rsidRPr="001F4656">
        <w:rPr>
          <w:rFonts w:ascii="宋体" w:hAnsi="宋体" w:hint="eastAsia"/>
          <w:szCs w:val="21"/>
        </w:rPr>
        <w:t>：一年，自甲方验收合格之日起计算。</w:t>
      </w:r>
    </w:p>
    <w:p w:rsidR="00577B11" w:rsidRPr="001F4656" w:rsidRDefault="00577B11" w:rsidP="007E14F8">
      <w:pPr>
        <w:tabs>
          <w:tab w:val="left" w:pos="1065"/>
        </w:tabs>
        <w:spacing w:line="400" w:lineRule="exact"/>
        <w:ind w:firstLineChars="198" w:firstLine="417"/>
        <w:rPr>
          <w:rFonts w:ascii="宋体" w:hAnsi="宋体"/>
          <w:b/>
          <w:szCs w:val="21"/>
        </w:rPr>
      </w:pPr>
      <w:r w:rsidRPr="001F4656">
        <w:rPr>
          <w:rFonts w:ascii="宋体" w:hAnsi="宋体" w:hint="eastAsia"/>
          <w:b/>
          <w:szCs w:val="21"/>
        </w:rPr>
        <w:t>第</w:t>
      </w:r>
      <w:r w:rsidR="00174738" w:rsidRPr="001F4656">
        <w:rPr>
          <w:rFonts w:ascii="宋体" w:hAnsi="宋体" w:hint="eastAsia"/>
          <w:b/>
          <w:szCs w:val="21"/>
        </w:rPr>
        <w:t>七</w:t>
      </w:r>
      <w:r w:rsidRPr="001F4656">
        <w:rPr>
          <w:rFonts w:ascii="宋体" w:hAnsi="宋体" w:hint="eastAsia"/>
          <w:b/>
          <w:szCs w:val="21"/>
        </w:rPr>
        <w:t>条  项目质量要求：</w:t>
      </w:r>
      <w:r w:rsidRPr="001F4656">
        <w:rPr>
          <w:rFonts w:ascii="宋体" w:hAnsi="宋体" w:hint="eastAsia"/>
          <w:szCs w:val="21"/>
        </w:rPr>
        <w:t xml:space="preserve"> </w:t>
      </w:r>
    </w:p>
    <w:p w:rsidR="00577B11" w:rsidRPr="001F4656" w:rsidRDefault="00577B11" w:rsidP="00F02C4C">
      <w:pPr>
        <w:pStyle w:val="ab"/>
        <w:widowControl w:val="0"/>
        <w:tabs>
          <w:tab w:val="left" w:pos="567"/>
        </w:tabs>
        <w:spacing w:line="400" w:lineRule="exact"/>
        <w:ind w:firstLineChars="198" w:firstLine="416"/>
        <w:rPr>
          <w:rFonts w:ascii="宋体" w:hAnsi="宋体"/>
          <w:b/>
          <w:sz w:val="21"/>
          <w:szCs w:val="21"/>
        </w:rPr>
      </w:pPr>
      <w:r w:rsidRPr="001F4656">
        <w:rPr>
          <w:rFonts w:ascii="宋体" w:hAnsi="宋体"/>
          <w:bCs/>
          <w:sz w:val="21"/>
          <w:szCs w:val="21"/>
        </w:rPr>
        <w:t>1</w:t>
      </w:r>
      <w:r w:rsidRPr="001F4656">
        <w:rPr>
          <w:rFonts w:ascii="宋体" w:hAnsi="宋体" w:hint="eastAsia"/>
          <w:bCs/>
          <w:sz w:val="21"/>
          <w:szCs w:val="21"/>
        </w:rPr>
        <w:t>、</w:t>
      </w:r>
      <w:r w:rsidR="00F02C4C" w:rsidRPr="001F4656">
        <w:rPr>
          <w:rFonts w:ascii="宋体" w:hAnsi="宋体" w:hint="eastAsia"/>
          <w:sz w:val="21"/>
          <w:szCs w:val="21"/>
        </w:rPr>
        <w:t>严格按照图纸施工，施工都必须符合设计和规范要求，施工单位要出具详细的自检记录，工程质量必须达到合格标准。</w:t>
      </w:r>
    </w:p>
    <w:p w:rsidR="00577B11" w:rsidRPr="001F4656" w:rsidRDefault="00577B11" w:rsidP="007E14F8">
      <w:pPr>
        <w:tabs>
          <w:tab w:val="left" w:pos="1065"/>
        </w:tabs>
        <w:spacing w:line="400" w:lineRule="exact"/>
        <w:ind w:firstLineChars="198" w:firstLine="416"/>
        <w:rPr>
          <w:rFonts w:ascii="宋体" w:hAnsi="宋体"/>
          <w:szCs w:val="21"/>
        </w:rPr>
      </w:pPr>
      <w:r w:rsidRPr="001F4656">
        <w:rPr>
          <w:rFonts w:ascii="宋体" w:hAnsi="宋体"/>
          <w:bCs/>
          <w:szCs w:val="21"/>
        </w:rPr>
        <w:t>2</w:t>
      </w:r>
      <w:r w:rsidRPr="001F4656">
        <w:rPr>
          <w:rFonts w:ascii="宋体" w:hAnsi="宋体" w:hint="eastAsia"/>
          <w:b/>
          <w:szCs w:val="21"/>
        </w:rPr>
        <w:t>、</w:t>
      </w:r>
      <w:r w:rsidRPr="001F4656">
        <w:rPr>
          <w:rFonts w:ascii="宋体" w:hAnsi="宋体" w:hint="eastAsia"/>
          <w:szCs w:val="21"/>
        </w:rPr>
        <w:t xml:space="preserve"> 对达不到技术标准和质量要求的部位必须返工，损失自负，工期不变。</w:t>
      </w:r>
    </w:p>
    <w:p w:rsidR="00FF730D" w:rsidRPr="001F4656" w:rsidRDefault="00FF730D" w:rsidP="00FF730D">
      <w:pPr>
        <w:spacing w:line="400" w:lineRule="exact"/>
        <w:ind w:firstLineChars="200" w:firstLine="420"/>
        <w:rPr>
          <w:rFonts w:ascii="宋体" w:hAnsi="宋体"/>
          <w:szCs w:val="21"/>
        </w:rPr>
      </w:pPr>
      <w:r w:rsidRPr="001F4656">
        <w:rPr>
          <w:rFonts w:ascii="宋体" w:hAnsi="宋体" w:hint="eastAsia"/>
          <w:szCs w:val="21"/>
        </w:rPr>
        <w:t>3、除非得到甲方的批准，乙方不得将项目进行转包。</w:t>
      </w:r>
    </w:p>
    <w:p w:rsidR="00FF730D" w:rsidRPr="001F4656" w:rsidRDefault="00FF730D" w:rsidP="00FF730D">
      <w:pPr>
        <w:spacing w:line="400" w:lineRule="exact"/>
        <w:ind w:firstLineChars="200" w:firstLine="420"/>
        <w:rPr>
          <w:rFonts w:ascii="宋体" w:hAnsi="宋体"/>
          <w:szCs w:val="21"/>
        </w:rPr>
      </w:pPr>
      <w:r w:rsidRPr="001F4656">
        <w:rPr>
          <w:rFonts w:ascii="宋体" w:hAnsi="宋体" w:hint="eastAsia"/>
          <w:szCs w:val="21"/>
        </w:rPr>
        <w:t>项目的分包，乙方需事先进行声明，并得到甲方的批准；并且在签订合同后3周内，乙方须提供完整的分包项目和二级供应商清单，甲方有权对二级供应商进行审核，对审核结果不符合要求的二级供应商，甲方有权拒绝不符合要求的二级供应商提供产品或劳务；如果因此而导致项目进度延迟，将被视为乙方违约，乙方应承担合同总额20%违约金，甲方有权要求乙方返还已支付价款。</w:t>
      </w:r>
    </w:p>
    <w:p w:rsidR="00FF730D" w:rsidRPr="001F4656" w:rsidRDefault="00FF730D" w:rsidP="00FF730D">
      <w:pPr>
        <w:spacing w:line="400" w:lineRule="exact"/>
        <w:ind w:firstLineChars="200" w:firstLine="420"/>
        <w:rPr>
          <w:rFonts w:ascii="宋体" w:hAnsi="宋体"/>
          <w:szCs w:val="21"/>
        </w:rPr>
      </w:pPr>
      <w:r w:rsidRPr="001F4656">
        <w:rPr>
          <w:rFonts w:ascii="宋体" w:hAnsi="宋体" w:hint="eastAsia"/>
          <w:szCs w:val="21"/>
        </w:rPr>
        <w:t>所有未得到甲方批准的转包和分包，甲方有权拒付款项，并要求乙方承担合同总额30%违约金，同时有权要求乙方返还已支付价款。</w:t>
      </w:r>
    </w:p>
    <w:p w:rsidR="00577B11" w:rsidRPr="001F4656" w:rsidRDefault="00577B11" w:rsidP="007E14F8">
      <w:pPr>
        <w:pStyle w:val="ab"/>
        <w:widowControl w:val="0"/>
        <w:tabs>
          <w:tab w:val="left" w:pos="567"/>
        </w:tabs>
        <w:spacing w:line="400" w:lineRule="exact"/>
        <w:ind w:firstLineChars="198" w:firstLine="417"/>
        <w:rPr>
          <w:rFonts w:ascii="宋体" w:hAnsi="宋体"/>
          <w:b/>
          <w:sz w:val="21"/>
          <w:szCs w:val="21"/>
        </w:rPr>
      </w:pPr>
      <w:r w:rsidRPr="001F4656">
        <w:rPr>
          <w:rFonts w:ascii="宋体" w:hAnsi="宋体" w:hint="eastAsia"/>
          <w:b/>
          <w:sz w:val="21"/>
          <w:szCs w:val="21"/>
        </w:rPr>
        <w:t>第</w:t>
      </w:r>
      <w:r w:rsidR="00174738" w:rsidRPr="001F4656">
        <w:rPr>
          <w:rFonts w:ascii="宋体" w:hAnsi="宋体" w:hint="eastAsia"/>
          <w:b/>
          <w:sz w:val="21"/>
          <w:szCs w:val="21"/>
        </w:rPr>
        <w:t>八</w:t>
      </w:r>
      <w:r w:rsidRPr="001F4656">
        <w:rPr>
          <w:rFonts w:ascii="宋体" w:hAnsi="宋体" w:hint="eastAsia"/>
          <w:b/>
          <w:sz w:val="21"/>
          <w:szCs w:val="21"/>
        </w:rPr>
        <w:t>条  项目验收</w:t>
      </w:r>
    </w:p>
    <w:p w:rsidR="00577B11" w:rsidRPr="001F4656" w:rsidRDefault="00577B11" w:rsidP="007E14F8">
      <w:pPr>
        <w:pStyle w:val="ab"/>
        <w:widowControl w:val="0"/>
        <w:tabs>
          <w:tab w:val="left" w:pos="567"/>
        </w:tabs>
        <w:spacing w:line="400" w:lineRule="exact"/>
        <w:ind w:firstLineChars="198" w:firstLine="416"/>
        <w:rPr>
          <w:rFonts w:ascii="宋体" w:hAnsi="宋体"/>
          <w:bCs/>
          <w:sz w:val="21"/>
          <w:szCs w:val="21"/>
        </w:rPr>
      </w:pPr>
      <w:r w:rsidRPr="001F4656">
        <w:rPr>
          <w:rFonts w:ascii="宋体" w:hAnsi="宋体"/>
          <w:bCs/>
          <w:sz w:val="21"/>
          <w:szCs w:val="21"/>
        </w:rPr>
        <w:t>1</w:t>
      </w:r>
      <w:r w:rsidRPr="001F4656">
        <w:rPr>
          <w:rFonts w:ascii="宋体" w:hAnsi="宋体" w:hint="eastAsia"/>
          <w:bCs/>
          <w:sz w:val="21"/>
          <w:szCs w:val="21"/>
        </w:rPr>
        <w:t>、乙方同意以甲方单方面签署、出具的验收报告为准，乙方需对验收不合格条款进行限期整改，满足合同要求。</w:t>
      </w:r>
    </w:p>
    <w:p w:rsidR="00577B11" w:rsidRPr="001F4656" w:rsidRDefault="00577B11" w:rsidP="007E14F8">
      <w:pPr>
        <w:pStyle w:val="ab"/>
        <w:widowControl w:val="0"/>
        <w:tabs>
          <w:tab w:val="left" w:pos="567"/>
        </w:tabs>
        <w:spacing w:line="400" w:lineRule="exact"/>
        <w:ind w:firstLineChars="198" w:firstLine="416"/>
        <w:rPr>
          <w:rFonts w:ascii="宋体" w:hAnsi="宋体"/>
          <w:bCs/>
          <w:sz w:val="21"/>
          <w:szCs w:val="21"/>
        </w:rPr>
      </w:pPr>
      <w:r w:rsidRPr="001F4656">
        <w:rPr>
          <w:rFonts w:ascii="宋体" w:hAnsi="宋体"/>
          <w:bCs/>
          <w:sz w:val="21"/>
          <w:szCs w:val="21"/>
        </w:rPr>
        <w:t>2</w:t>
      </w:r>
      <w:r w:rsidRPr="001F4656">
        <w:rPr>
          <w:rFonts w:ascii="宋体" w:hAnsi="宋体" w:hint="eastAsia"/>
          <w:bCs/>
          <w:sz w:val="21"/>
          <w:szCs w:val="21"/>
        </w:rPr>
        <w:t>、项目的检验、验收应根据国家有关的法律法规并按合同要求进行.</w:t>
      </w:r>
    </w:p>
    <w:p w:rsidR="00577B11" w:rsidRPr="001F4656" w:rsidRDefault="00577B11" w:rsidP="007E14F8">
      <w:pPr>
        <w:pStyle w:val="ab"/>
        <w:widowControl w:val="0"/>
        <w:tabs>
          <w:tab w:val="left" w:pos="567"/>
        </w:tabs>
        <w:spacing w:line="400" w:lineRule="exact"/>
        <w:ind w:firstLineChars="198" w:firstLine="416"/>
        <w:rPr>
          <w:rFonts w:ascii="宋体" w:hAnsi="宋体"/>
          <w:sz w:val="21"/>
          <w:szCs w:val="21"/>
        </w:rPr>
      </w:pPr>
      <w:r w:rsidRPr="001F4656">
        <w:rPr>
          <w:rFonts w:ascii="宋体" w:hAnsi="宋体"/>
          <w:bCs/>
          <w:sz w:val="21"/>
          <w:szCs w:val="21"/>
        </w:rPr>
        <w:t>3</w:t>
      </w:r>
      <w:r w:rsidRPr="001F4656">
        <w:rPr>
          <w:rFonts w:ascii="宋体" w:hAnsi="宋体" w:hint="eastAsia"/>
          <w:b/>
          <w:sz w:val="21"/>
          <w:szCs w:val="21"/>
        </w:rPr>
        <w:t>、</w:t>
      </w:r>
      <w:r w:rsidRPr="001F4656">
        <w:rPr>
          <w:rFonts w:ascii="宋体" w:hAnsi="宋体" w:hint="eastAsia"/>
          <w:sz w:val="21"/>
          <w:szCs w:val="21"/>
        </w:rPr>
        <w:t>整个项目经验收合格后，乙方应在2天内完成施工现场的清理工作，由此产生的清理费用应由乙方承担；若乙方未能履行清理义务，则甲方有权委托第三方提供相关服务，由此产生的费用应由乙方承担，甲方有权在项目款中抵扣.</w:t>
      </w:r>
    </w:p>
    <w:p w:rsidR="00577B11" w:rsidRPr="001F4656" w:rsidRDefault="00577B11" w:rsidP="007E14F8">
      <w:pPr>
        <w:pStyle w:val="ab"/>
        <w:widowControl w:val="0"/>
        <w:tabs>
          <w:tab w:val="left" w:pos="567"/>
        </w:tabs>
        <w:spacing w:line="400" w:lineRule="exact"/>
        <w:ind w:firstLineChars="198" w:firstLine="417"/>
        <w:rPr>
          <w:rFonts w:ascii="宋体" w:hAnsi="宋体"/>
          <w:b/>
          <w:sz w:val="21"/>
          <w:szCs w:val="21"/>
        </w:rPr>
      </w:pPr>
      <w:r w:rsidRPr="001F4656">
        <w:rPr>
          <w:rFonts w:ascii="宋体" w:hAnsi="宋体" w:hint="eastAsia"/>
          <w:b/>
          <w:sz w:val="21"/>
          <w:szCs w:val="21"/>
        </w:rPr>
        <w:t xml:space="preserve">第九条  </w:t>
      </w:r>
      <w:r w:rsidRPr="001F4656">
        <w:rPr>
          <w:rFonts w:ascii="宋体" w:hAnsi="宋体"/>
          <w:b/>
          <w:sz w:val="21"/>
          <w:szCs w:val="21"/>
        </w:rPr>
        <w:t xml:space="preserve"> </w:t>
      </w:r>
      <w:r w:rsidRPr="001F4656">
        <w:rPr>
          <w:rFonts w:ascii="宋体" w:hAnsi="宋体" w:hint="eastAsia"/>
          <w:b/>
          <w:sz w:val="21"/>
          <w:szCs w:val="21"/>
        </w:rPr>
        <w:t>双方责任</w:t>
      </w:r>
    </w:p>
    <w:p w:rsidR="00577B11" w:rsidRPr="001F4656" w:rsidRDefault="00577B11" w:rsidP="007E14F8">
      <w:pPr>
        <w:pStyle w:val="ab"/>
        <w:widowControl w:val="0"/>
        <w:tabs>
          <w:tab w:val="left" w:pos="567"/>
        </w:tabs>
        <w:spacing w:line="400" w:lineRule="exact"/>
        <w:ind w:firstLineChars="198" w:firstLine="417"/>
        <w:rPr>
          <w:rFonts w:ascii="宋体" w:hAnsi="宋体"/>
          <w:b/>
          <w:sz w:val="21"/>
          <w:szCs w:val="21"/>
        </w:rPr>
      </w:pPr>
      <w:r w:rsidRPr="001F4656">
        <w:rPr>
          <w:rFonts w:ascii="宋体" w:hAnsi="宋体" w:hint="eastAsia"/>
          <w:b/>
          <w:sz w:val="21"/>
          <w:szCs w:val="21"/>
        </w:rPr>
        <w:t>乙方责任</w:t>
      </w:r>
    </w:p>
    <w:p w:rsidR="00577B11" w:rsidRPr="001F4656" w:rsidRDefault="00577B11" w:rsidP="007E14F8">
      <w:pPr>
        <w:pStyle w:val="ab"/>
        <w:widowControl w:val="0"/>
        <w:tabs>
          <w:tab w:val="left" w:pos="567"/>
        </w:tabs>
        <w:spacing w:line="400" w:lineRule="exact"/>
        <w:ind w:firstLineChars="198" w:firstLine="416"/>
        <w:rPr>
          <w:rFonts w:ascii="宋体" w:hAnsi="宋体"/>
          <w:bCs/>
          <w:sz w:val="21"/>
          <w:szCs w:val="21"/>
        </w:rPr>
      </w:pPr>
      <w:r w:rsidRPr="001F4656">
        <w:rPr>
          <w:rFonts w:ascii="宋体" w:hAnsi="宋体"/>
          <w:bCs/>
          <w:sz w:val="21"/>
          <w:szCs w:val="21"/>
        </w:rPr>
        <w:lastRenderedPageBreak/>
        <w:t>1</w:t>
      </w:r>
      <w:r w:rsidRPr="001F4656">
        <w:rPr>
          <w:rFonts w:ascii="宋体" w:hAnsi="宋体" w:hint="eastAsia"/>
          <w:bCs/>
          <w:sz w:val="21"/>
          <w:szCs w:val="21"/>
        </w:rPr>
        <w:t>、施工人员必须遵守甲方的个性规章制度；保持施工现场环境整洁，施工垃圾及时清理。</w:t>
      </w:r>
    </w:p>
    <w:p w:rsidR="00577B11" w:rsidRPr="001F4656" w:rsidRDefault="00577B11" w:rsidP="007E14F8">
      <w:pPr>
        <w:pStyle w:val="ab"/>
        <w:widowControl w:val="0"/>
        <w:tabs>
          <w:tab w:val="left" w:pos="567"/>
        </w:tabs>
        <w:spacing w:line="400" w:lineRule="exact"/>
        <w:rPr>
          <w:rFonts w:ascii="宋体" w:hAnsi="宋体"/>
          <w:bCs/>
          <w:sz w:val="21"/>
          <w:szCs w:val="21"/>
        </w:rPr>
      </w:pPr>
      <w:r w:rsidRPr="001F4656">
        <w:rPr>
          <w:rFonts w:ascii="宋体" w:hAnsi="宋体"/>
          <w:bCs/>
          <w:sz w:val="21"/>
          <w:szCs w:val="21"/>
        </w:rPr>
        <w:t>2</w:t>
      </w:r>
      <w:r w:rsidRPr="001F4656">
        <w:rPr>
          <w:rFonts w:ascii="宋体" w:hAnsi="宋体" w:hint="eastAsia"/>
          <w:bCs/>
          <w:sz w:val="21"/>
          <w:szCs w:val="21"/>
        </w:rPr>
        <w:t>、乙方的所有工作均不得影响买方的正常生产，产生飞尘、飞溅物的作业必须做好遮挡防护。</w:t>
      </w:r>
    </w:p>
    <w:p w:rsidR="00577B11" w:rsidRPr="001F4656" w:rsidRDefault="00B21634" w:rsidP="007E14F8">
      <w:pPr>
        <w:pStyle w:val="ab"/>
        <w:widowControl w:val="0"/>
        <w:tabs>
          <w:tab w:val="left" w:pos="567"/>
        </w:tabs>
        <w:spacing w:line="400" w:lineRule="exact"/>
        <w:ind w:firstLineChars="174" w:firstLine="365"/>
        <w:rPr>
          <w:rFonts w:ascii="宋体" w:hAnsi="宋体"/>
          <w:b/>
          <w:sz w:val="21"/>
          <w:szCs w:val="21"/>
        </w:rPr>
      </w:pPr>
      <w:r w:rsidRPr="001F4656">
        <w:rPr>
          <w:rFonts w:ascii="宋体" w:hAnsi="宋体"/>
          <w:bCs/>
          <w:sz w:val="21"/>
          <w:szCs w:val="21"/>
        </w:rPr>
        <w:t>3</w:t>
      </w:r>
      <w:r w:rsidR="00577B11" w:rsidRPr="001F4656">
        <w:rPr>
          <w:rFonts w:ascii="宋体" w:hAnsi="宋体" w:hint="eastAsia"/>
          <w:b/>
          <w:sz w:val="21"/>
          <w:szCs w:val="21"/>
        </w:rPr>
        <w:t>、</w:t>
      </w:r>
      <w:r w:rsidR="00577B11" w:rsidRPr="001F4656">
        <w:rPr>
          <w:rFonts w:ascii="宋体" w:hAnsi="宋体" w:hint="eastAsia"/>
          <w:sz w:val="21"/>
          <w:szCs w:val="21"/>
        </w:rPr>
        <w:t>厂区施工需要动火需要开具动火证。</w:t>
      </w:r>
    </w:p>
    <w:p w:rsidR="00577B11" w:rsidRPr="001F4656" w:rsidRDefault="00577B11" w:rsidP="007E14F8">
      <w:pPr>
        <w:pStyle w:val="ab"/>
        <w:widowControl w:val="0"/>
        <w:tabs>
          <w:tab w:val="left" w:pos="567"/>
        </w:tabs>
        <w:spacing w:line="400" w:lineRule="exact"/>
        <w:ind w:firstLineChars="174" w:firstLine="367"/>
        <w:jc w:val="both"/>
        <w:rPr>
          <w:rFonts w:ascii="宋体" w:hAnsi="宋体"/>
          <w:b/>
          <w:sz w:val="21"/>
          <w:szCs w:val="21"/>
        </w:rPr>
      </w:pPr>
      <w:r w:rsidRPr="001F4656">
        <w:rPr>
          <w:rFonts w:ascii="宋体" w:hAnsi="宋体" w:hint="eastAsia"/>
          <w:b/>
          <w:sz w:val="21"/>
          <w:szCs w:val="21"/>
        </w:rPr>
        <w:t>甲方责任</w:t>
      </w:r>
    </w:p>
    <w:p w:rsidR="00577B11" w:rsidRPr="001F4656" w:rsidRDefault="00577B11" w:rsidP="007E14F8">
      <w:pPr>
        <w:pStyle w:val="ab"/>
        <w:widowControl w:val="0"/>
        <w:tabs>
          <w:tab w:val="left" w:pos="567"/>
        </w:tabs>
        <w:spacing w:line="400" w:lineRule="exact"/>
        <w:ind w:firstLineChars="174" w:firstLine="365"/>
        <w:jc w:val="both"/>
        <w:rPr>
          <w:rFonts w:ascii="宋体" w:hAnsi="宋体"/>
          <w:sz w:val="21"/>
          <w:szCs w:val="21"/>
        </w:rPr>
      </w:pPr>
      <w:r w:rsidRPr="001F4656">
        <w:rPr>
          <w:rFonts w:ascii="宋体" w:hAnsi="宋体"/>
          <w:sz w:val="21"/>
          <w:szCs w:val="21"/>
        </w:rPr>
        <w:t>1</w:t>
      </w:r>
      <w:r w:rsidRPr="001F4656">
        <w:rPr>
          <w:rFonts w:ascii="宋体" w:hAnsi="宋体" w:hint="eastAsia"/>
          <w:sz w:val="21"/>
          <w:szCs w:val="21"/>
        </w:rPr>
        <w:t>、负责提供施工用料临时存放场地；</w:t>
      </w:r>
    </w:p>
    <w:p w:rsidR="00577B11" w:rsidRPr="001F4656" w:rsidRDefault="00577B11" w:rsidP="007E14F8">
      <w:pPr>
        <w:pStyle w:val="ab"/>
        <w:widowControl w:val="0"/>
        <w:tabs>
          <w:tab w:val="left" w:pos="567"/>
        </w:tabs>
        <w:spacing w:line="400" w:lineRule="exact"/>
        <w:ind w:firstLineChars="174" w:firstLine="365"/>
        <w:jc w:val="both"/>
        <w:rPr>
          <w:rFonts w:ascii="宋体" w:hAnsi="宋体"/>
          <w:sz w:val="21"/>
          <w:szCs w:val="21"/>
        </w:rPr>
      </w:pPr>
      <w:r w:rsidRPr="001F4656">
        <w:rPr>
          <w:rFonts w:ascii="宋体" w:hAnsi="宋体"/>
          <w:sz w:val="21"/>
          <w:szCs w:val="21"/>
        </w:rPr>
        <w:t>2</w:t>
      </w:r>
      <w:r w:rsidRPr="001F4656">
        <w:rPr>
          <w:rFonts w:ascii="宋体" w:hAnsi="宋体" w:hint="eastAsia"/>
          <w:sz w:val="21"/>
          <w:szCs w:val="21"/>
        </w:rPr>
        <w:t>、</w:t>
      </w:r>
      <w:r w:rsidRPr="001F4656">
        <w:rPr>
          <w:rFonts w:ascii="宋体" w:hAnsi="宋体" w:hint="eastAsia"/>
          <w:kern w:val="2"/>
          <w:sz w:val="21"/>
          <w:szCs w:val="21"/>
        </w:rPr>
        <w:t>由于甲方原因造成工程中途变更，乙方已发生费用的，甲方应予补偿。</w:t>
      </w:r>
    </w:p>
    <w:p w:rsidR="00577B11" w:rsidRPr="001F4656" w:rsidRDefault="00B21634" w:rsidP="007E14F8">
      <w:pPr>
        <w:pStyle w:val="ab"/>
        <w:widowControl w:val="0"/>
        <w:tabs>
          <w:tab w:val="left" w:pos="567"/>
        </w:tabs>
        <w:spacing w:line="400" w:lineRule="exact"/>
        <w:ind w:firstLineChars="174" w:firstLine="365"/>
        <w:jc w:val="both"/>
        <w:rPr>
          <w:rFonts w:ascii="宋体" w:hAnsi="宋体"/>
          <w:b/>
          <w:sz w:val="21"/>
          <w:szCs w:val="21"/>
        </w:rPr>
      </w:pPr>
      <w:r w:rsidRPr="001F4656">
        <w:rPr>
          <w:rFonts w:ascii="宋体" w:hAnsi="宋体"/>
          <w:sz w:val="21"/>
          <w:szCs w:val="21"/>
        </w:rPr>
        <w:t>3</w:t>
      </w:r>
      <w:r w:rsidR="00577B11" w:rsidRPr="001F4656">
        <w:rPr>
          <w:rFonts w:ascii="宋体" w:hAnsi="宋体" w:hint="eastAsia"/>
          <w:sz w:val="21"/>
          <w:szCs w:val="21"/>
        </w:rPr>
        <w:t>、</w:t>
      </w:r>
      <w:r w:rsidR="00577B11" w:rsidRPr="001F4656">
        <w:rPr>
          <w:rFonts w:ascii="宋体" w:hAnsi="宋体" w:hint="eastAsia"/>
          <w:kern w:val="2"/>
          <w:sz w:val="21"/>
          <w:szCs w:val="21"/>
        </w:rPr>
        <w:t>甲方提供水源、电源，乙方负责水电表（结算时扣除水费、电费）。</w:t>
      </w:r>
    </w:p>
    <w:p w:rsidR="00577B11" w:rsidRPr="001F4656" w:rsidRDefault="00577B11" w:rsidP="007E14F8">
      <w:pPr>
        <w:spacing w:line="400" w:lineRule="exact"/>
        <w:ind w:firstLineChars="198" w:firstLine="417"/>
        <w:jc w:val="left"/>
        <w:rPr>
          <w:rFonts w:ascii="宋体" w:hAnsi="宋体"/>
          <w:b/>
          <w:szCs w:val="21"/>
        </w:rPr>
      </w:pPr>
      <w:r w:rsidRPr="001F4656">
        <w:rPr>
          <w:rFonts w:ascii="宋体" w:hAnsi="宋体" w:hint="eastAsia"/>
          <w:b/>
          <w:szCs w:val="21"/>
        </w:rPr>
        <w:t xml:space="preserve">第十条  违约责任 </w:t>
      </w:r>
    </w:p>
    <w:p w:rsidR="00577B11" w:rsidRPr="001F4656" w:rsidRDefault="00577B11" w:rsidP="007E14F8">
      <w:pPr>
        <w:spacing w:line="400" w:lineRule="exact"/>
        <w:ind w:firstLineChars="198" w:firstLine="416"/>
        <w:jc w:val="left"/>
        <w:rPr>
          <w:rFonts w:ascii="宋体" w:hAnsi="宋体"/>
          <w:bCs/>
          <w:szCs w:val="21"/>
        </w:rPr>
      </w:pPr>
      <w:r w:rsidRPr="001F4656">
        <w:rPr>
          <w:rFonts w:ascii="宋体" w:hAnsi="宋体"/>
          <w:bCs/>
          <w:szCs w:val="21"/>
        </w:rPr>
        <w:t>1</w:t>
      </w:r>
      <w:r w:rsidRPr="001F4656">
        <w:rPr>
          <w:rFonts w:ascii="宋体" w:hAnsi="宋体" w:hint="eastAsia"/>
          <w:bCs/>
          <w:szCs w:val="21"/>
        </w:rPr>
        <w:t xml:space="preserve">、因乙方原因造成的经济损失，乙方承担。 </w:t>
      </w:r>
    </w:p>
    <w:p w:rsidR="00577B11" w:rsidRPr="001F4656" w:rsidRDefault="00577B11" w:rsidP="007E14F8">
      <w:pPr>
        <w:pStyle w:val="ab"/>
        <w:widowControl w:val="0"/>
        <w:tabs>
          <w:tab w:val="left" w:pos="567"/>
        </w:tabs>
        <w:spacing w:line="400" w:lineRule="exact"/>
        <w:ind w:leftChars="102" w:left="214" w:firstLineChars="100" w:firstLine="210"/>
        <w:jc w:val="both"/>
        <w:rPr>
          <w:rFonts w:ascii="宋体" w:hAnsi="宋体" w:cs="Arial"/>
          <w:bCs/>
          <w:sz w:val="21"/>
          <w:szCs w:val="21"/>
        </w:rPr>
      </w:pPr>
      <w:r w:rsidRPr="001F4656">
        <w:rPr>
          <w:rFonts w:ascii="宋体" w:hAnsi="宋体"/>
          <w:bCs/>
          <w:sz w:val="21"/>
          <w:szCs w:val="21"/>
        </w:rPr>
        <w:t>2</w:t>
      </w:r>
      <w:r w:rsidRPr="001F4656">
        <w:rPr>
          <w:rFonts w:ascii="宋体" w:hAnsi="宋体" w:hint="eastAsia"/>
          <w:bCs/>
          <w:sz w:val="21"/>
          <w:szCs w:val="21"/>
        </w:rPr>
        <w:t>、</w:t>
      </w:r>
      <w:r w:rsidRPr="001F4656">
        <w:rPr>
          <w:rFonts w:ascii="宋体" w:hAnsi="宋体" w:cs="Arial" w:hint="eastAsia"/>
          <w:bCs/>
          <w:sz w:val="21"/>
          <w:szCs w:val="21"/>
        </w:rPr>
        <w:t>乙方施工过程中要对施工现场做好防护，防止粉料等材料飞扬；施工中不得碰动设备的管道，因乙方施工过程出现问题造成废品轮胎，甲方有权向乙方索赔。</w:t>
      </w:r>
    </w:p>
    <w:p w:rsidR="00BE29AF" w:rsidRPr="001F4656" w:rsidRDefault="00BE29AF" w:rsidP="007E14F8">
      <w:pPr>
        <w:pStyle w:val="ab"/>
        <w:widowControl w:val="0"/>
        <w:tabs>
          <w:tab w:val="left" w:pos="567"/>
        </w:tabs>
        <w:spacing w:line="400" w:lineRule="exact"/>
        <w:ind w:leftChars="102" w:left="214" w:firstLineChars="100" w:firstLine="210"/>
        <w:jc w:val="both"/>
        <w:rPr>
          <w:rFonts w:ascii="宋体" w:hAnsi="宋体"/>
          <w:bCs/>
          <w:sz w:val="21"/>
          <w:szCs w:val="21"/>
        </w:rPr>
      </w:pPr>
      <w:r w:rsidRPr="001F4656">
        <w:rPr>
          <w:rFonts w:ascii="宋体" w:hAnsi="宋体" w:cs="Arial"/>
          <w:bCs/>
          <w:sz w:val="21"/>
          <w:szCs w:val="21"/>
        </w:rPr>
        <w:t>3</w:t>
      </w:r>
      <w:r w:rsidRPr="001F4656">
        <w:rPr>
          <w:rFonts w:ascii="宋体" w:hAnsi="宋体" w:cs="Arial" w:hint="eastAsia"/>
          <w:bCs/>
          <w:sz w:val="21"/>
          <w:szCs w:val="21"/>
        </w:rPr>
        <w:t>、</w:t>
      </w:r>
      <w:r w:rsidRPr="001F4656">
        <w:rPr>
          <w:rFonts w:ascii="宋体" w:hAnsi="宋体" w:hint="eastAsia"/>
          <w:bCs/>
          <w:sz w:val="21"/>
          <w:szCs w:val="21"/>
        </w:rPr>
        <w:t xml:space="preserve"> 无论项目款是否会依据合同约定调整，违约责任中提及的项目款金额均为第一条第3项明确约定的金额。</w:t>
      </w:r>
    </w:p>
    <w:p w:rsidR="00577B11" w:rsidRPr="001F4656" w:rsidRDefault="00BE29AF" w:rsidP="007E14F8">
      <w:pPr>
        <w:pStyle w:val="ab"/>
        <w:widowControl w:val="0"/>
        <w:tabs>
          <w:tab w:val="left" w:pos="567"/>
        </w:tabs>
        <w:spacing w:line="400" w:lineRule="exact"/>
        <w:jc w:val="both"/>
        <w:rPr>
          <w:rFonts w:ascii="宋体" w:hAnsi="宋体"/>
          <w:bCs/>
          <w:strike/>
          <w:color w:val="FF0000"/>
          <w:sz w:val="21"/>
          <w:szCs w:val="21"/>
        </w:rPr>
      </w:pPr>
      <w:r w:rsidRPr="001F4656">
        <w:rPr>
          <w:rFonts w:ascii="宋体" w:hAnsi="宋体"/>
          <w:bCs/>
          <w:sz w:val="21"/>
          <w:szCs w:val="21"/>
        </w:rPr>
        <w:t>4</w:t>
      </w:r>
      <w:r w:rsidR="00577B11" w:rsidRPr="001F4656">
        <w:rPr>
          <w:rFonts w:ascii="宋体" w:hAnsi="宋体" w:hint="eastAsia"/>
          <w:bCs/>
          <w:sz w:val="21"/>
          <w:szCs w:val="21"/>
        </w:rPr>
        <w:t>、如项目未能如期竣工，乙方应承担违约责任，其支付</w:t>
      </w:r>
      <w:r w:rsidR="00B21634" w:rsidRPr="001F4656">
        <w:rPr>
          <w:rFonts w:ascii="宋体" w:hAnsi="宋体" w:hint="eastAsia"/>
          <w:bCs/>
          <w:sz w:val="21"/>
          <w:szCs w:val="21"/>
        </w:rPr>
        <w:t>标准为：每延迟一日，乙方向甲方支付合同总额的千分之五。若延期超过10</w:t>
      </w:r>
      <w:r w:rsidR="00577B11" w:rsidRPr="001F4656">
        <w:rPr>
          <w:rFonts w:ascii="宋体" w:hAnsi="宋体" w:hint="eastAsia"/>
          <w:bCs/>
          <w:sz w:val="21"/>
          <w:szCs w:val="21"/>
        </w:rPr>
        <w:t>天，则甲方有权单方解除本合同，且无论甲方是否单方解除本合同，其都有权要求乙方支付违约金</w:t>
      </w:r>
      <w:proofErr w:type="gramStart"/>
      <w:r w:rsidR="00577B11" w:rsidRPr="001F4656">
        <w:rPr>
          <w:rFonts w:ascii="宋体" w:hAnsi="宋体" w:hint="eastAsia"/>
          <w:bCs/>
          <w:sz w:val="21"/>
          <w:szCs w:val="21"/>
        </w:rPr>
        <w:t>计项目</w:t>
      </w:r>
      <w:proofErr w:type="gramEnd"/>
      <w:r w:rsidR="00577B11" w:rsidRPr="001F4656">
        <w:rPr>
          <w:rFonts w:ascii="宋体" w:hAnsi="宋体" w:hint="eastAsia"/>
          <w:bCs/>
          <w:sz w:val="21"/>
          <w:szCs w:val="21"/>
        </w:rPr>
        <w:t>款总额的20％。</w:t>
      </w:r>
    </w:p>
    <w:p w:rsidR="00577B11" w:rsidRPr="001F4656" w:rsidRDefault="00BE29AF" w:rsidP="007E14F8">
      <w:pPr>
        <w:pStyle w:val="ab"/>
        <w:widowControl w:val="0"/>
        <w:tabs>
          <w:tab w:val="left" w:pos="567"/>
        </w:tabs>
        <w:spacing w:line="400" w:lineRule="exact"/>
        <w:ind w:firstLineChars="198" w:firstLine="416"/>
        <w:jc w:val="both"/>
        <w:rPr>
          <w:rFonts w:ascii="宋体" w:hAnsi="宋体" w:cs="Arial"/>
          <w:bCs/>
          <w:sz w:val="21"/>
          <w:szCs w:val="21"/>
        </w:rPr>
      </w:pPr>
      <w:r w:rsidRPr="001F4656">
        <w:rPr>
          <w:rFonts w:ascii="宋体" w:hAnsi="宋体" w:cs="Arial"/>
          <w:bCs/>
          <w:sz w:val="21"/>
          <w:szCs w:val="21"/>
        </w:rPr>
        <w:t>5</w:t>
      </w:r>
      <w:r w:rsidR="00577B11" w:rsidRPr="001F4656">
        <w:rPr>
          <w:rFonts w:ascii="宋体" w:hAnsi="宋体" w:cs="Arial" w:hint="eastAsia"/>
          <w:bCs/>
          <w:sz w:val="21"/>
          <w:szCs w:val="21"/>
        </w:rPr>
        <w:t>、合同生效后，如对方无过错，任何一方单方解除合同均承担合同金额10%的违约金。</w:t>
      </w:r>
    </w:p>
    <w:p w:rsidR="00577B11" w:rsidRPr="001F4656" w:rsidRDefault="00BE29AF" w:rsidP="007E14F8">
      <w:pPr>
        <w:pStyle w:val="ab"/>
        <w:widowControl w:val="0"/>
        <w:tabs>
          <w:tab w:val="left" w:pos="567"/>
        </w:tabs>
        <w:spacing w:line="400" w:lineRule="exact"/>
        <w:ind w:firstLineChars="198" w:firstLine="416"/>
        <w:jc w:val="both"/>
        <w:rPr>
          <w:rFonts w:ascii="宋体" w:hAnsi="宋体" w:cs="Arial"/>
          <w:sz w:val="21"/>
          <w:szCs w:val="21"/>
        </w:rPr>
      </w:pPr>
      <w:r w:rsidRPr="001F4656">
        <w:rPr>
          <w:rFonts w:ascii="宋体" w:hAnsi="宋体" w:cs="Arial"/>
          <w:bCs/>
          <w:sz w:val="21"/>
          <w:szCs w:val="21"/>
        </w:rPr>
        <w:t>6</w:t>
      </w:r>
      <w:r w:rsidR="00577B11" w:rsidRPr="001F4656">
        <w:rPr>
          <w:rFonts w:ascii="宋体" w:hAnsi="宋体" w:cs="Arial" w:hint="eastAsia"/>
          <w:bCs/>
          <w:sz w:val="21"/>
          <w:szCs w:val="21"/>
        </w:rPr>
        <w:t>、乙方非法转包或拖欠工人工资时，甲方有权利在欠付乙方合同</w:t>
      </w:r>
      <w:proofErr w:type="gramStart"/>
      <w:r w:rsidR="00577B11" w:rsidRPr="001F4656">
        <w:rPr>
          <w:rFonts w:ascii="宋体" w:hAnsi="宋体" w:cs="Arial" w:hint="eastAsia"/>
          <w:bCs/>
          <w:sz w:val="21"/>
          <w:szCs w:val="21"/>
        </w:rPr>
        <w:t>款范围</w:t>
      </w:r>
      <w:proofErr w:type="gramEnd"/>
      <w:r w:rsidR="00577B11" w:rsidRPr="001F4656">
        <w:rPr>
          <w:rFonts w:ascii="宋体" w:hAnsi="宋体" w:cs="Arial" w:hint="eastAsia"/>
          <w:bCs/>
          <w:sz w:val="21"/>
          <w:szCs w:val="21"/>
        </w:rPr>
        <w:t>内，将乙方拖欠的工人工资直</w:t>
      </w:r>
      <w:r w:rsidR="00577B11" w:rsidRPr="001F4656">
        <w:rPr>
          <w:rFonts w:ascii="宋体" w:hAnsi="宋体" w:cs="Arial" w:hint="eastAsia"/>
          <w:sz w:val="21"/>
          <w:szCs w:val="21"/>
        </w:rPr>
        <w:t>接付给实际施工人的工人。</w:t>
      </w:r>
    </w:p>
    <w:p w:rsidR="008F7454" w:rsidRPr="001F4656" w:rsidRDefault="008F7454" w:rsidP="007E14F8">
      <w:pPr>
        <w:pStyle w:val="aa"/>
        <w:shd w:val="clear" w:color="auto" w:fill="FFFFFF"/>
        <w:spacing w:before="0" w:beforeAutospacing="0" w:after="0" w:afterAutospacing="0" w:line="400" w:lineRule="exact"/>
        <w:ind w:firstLineChars="200" w:firstLine="420"/>
        <w:rPr>
          <w:color w:val="333333"/>
          <w:sz w:val="21"/>
          <w:szCs w:val="21"/>
        </w:rPr>
      </w:pPr>
      <w:r w:rsidRPr="001F4656">
        <w:rPr>
          <w:sz w:val="21"/>
          <w:szCs w:val="21"/>
        </w:rPr>
        <w:t>7</w:t>
      </w:r>
      <w:r w:rsidRPr="001F4656">
        <w:rPr>
          <w:rFonts w:hint="eastAsia"/>
          <w:sz w:val="21"/>
          <w:szCs w:val="21"/>
        </w:rPr>
        <w:t>、乙方在质保期内没有按照合同约定为甲方提供服务，甲方有权扣除乙方的质保金，并向甲方支付5%的违约金。甲方有权委托第三方提供服务，由此造成的费用由乙方承担。</w:t>
      </w:r>
    </w:p>
    <w:p w:rsidR="00577B11" w:rsidRPr="001F4656" w:rsidRDefault="00577B11" w:rsidP="007E14F8">
      <w:pPr>
        <w:spacing w:line="400" w:lineRule="exact"/>
        <w:ind w:firstLineChars="198" w:firstLine="417"/>
        <w:jc w:val="left"/>
        <w:rPr>
          <w:rFonts w:ascii="宋体" w:hAnsi="宋体"/>
          <w:b/>
          <w:szCs w:val="21"/>
        </w:rPr>
      </w:pPr>
      <w:r w:rsidRPr="001F4656">
        <w:rPr>
          <w:rFonts w:ascii="宋体" w:hAnsi="宋体" w:hint="eastAsia"/>
          <w:b/>
          <w:szCs w:val="21"/>
        </w:rPr>
        <w:t>第十一条 不可抗力</w:t>
      </w:r>
    </w:p>
    <w:p w:rsidR="00577B11" w:rsidRPr="001F4656" w:rsidRDefault="00577B11" w:rsidP="007E14F8">
      <w:pPr>
        <w:pStyle w:val="ab"/>
        <w:widowControl w:val="0"/>
        <w:tabs>
          <w:tab w:val="left" w:pos="567"/>
        </w:tabs>
        <w:spacing w:line="400" w:lineRule="exact"/>
        <w:ind w:leftChars="101" w:left="212" w:firstLineChars="100" w:firstLine="211"/>
        <w:jc w:val="both"/>
        <w:rPr>
          <w:rFonts w:ascii="宋体" w:hAnsi="宋体"/>
          <w:sz w:val="21"/>
          <w:szCs w:val="21"/>
        </w:rPr>
      </w:pPr>
      <w:r w:rsidRPr="001F4656">
        <w:rPr>
          <w:rFonts w:ascii="宋体" w:hAnsi="宋体"/>
          <w:b/>
          <w:sz w:val="21"/>
          <w:szCs w:val="21"/>
        </w:rPr>
        <w:t>1</w:t>
      </w:r>
      <w:r w:rsidRPr="001F4656">
        <w:rPr>
          <w:rFonts w:ascii="宋体" w:hAnsi="宋体" w:hint="eastAsia"/>
          <w:b/>
          <w:sz w:val="21"/>
          <w:szCs w:val="21"/>
        </w:rPr>
        <w:t>、</w:t>
      </w:r>
      <w:r w:rsidRPr="001F4656">
        <w:rPr>
          <w:rFonts w:ascii="宋体" w:hAnsi="宋体" w:hint="eastAsia"/>
          <w:sz w:val="21"/>
          <w:szCs w:val="21"/>
        </w:rPr>
        <w:t>任何一方由于不可抗力原因不能履行本合同时，应在不可抗力事件结束后3日内向对方通报，以减轻可能给对方造成的损失，在取得有关机构的不可抗力证明后，遇不可抗力一方可被允许延期履行合同，并根据情况可部分或全部免予承担违约责任。</w:t>
      </w:r>
    </w:p>
    <w:p w:rsidR="00577B11" w:rsidRPr="001F4656" w:rsidRDefault="00577B11" w:rsidP="007E14F8">
      <w:pPr>
        <w:pStyle w:val="ab"/>
        <w:widowControl w:val="0"/>
        <w:tabs>
          <w:tab w:val="left" w:pos="567"/>
        </w:tabs>
        <w:spacing w:line="400" w:lineRule="exact"/>
        <w:ind w:leftChars="102" w:left="214" w:firstLineChars="100" w:firstLine="211"/>
        <w:jc w:val="both"/>
        <w:rPr>
          <w:rFonts w:ascii="宋体" w:hAnsi="宋体"/>
          <w:sz w:val="21"/>
          <w:szCs w:val="21"/>
        </w:rPr>
      </w:pPr>
      <w:r w:rsidRPr="001F4656">
        <w:rPr>
          <w:rFonts w:ascii="宋体" w:hAnsi="宋体"/>
          <w:b/>
          <w:sz w:val="21"/>
          <w:szCs w:val="21"/>
        </w:rPr>
        <w:t>2</w:t>
      </w:r>
      <w:r w:rsidRPr="001F4656">
        <w:rPr>
          <w:rFonts w:ascii="宋体" w:hAnsi="宋体" w:hint="eastAsia"/>
          <w:b/>
          <w:sz w:val="21"/>
          <w:szCs w:val="21"/>
        </w:rPr>
        <w:t>、</w:t>
      </w:r>
      <w:r w:rsidRPr="001F4656">
        <w:rPr>
          <w:rFonts w:ascii="宋体" w:hAnsi="宋体" w:hint="eastAsia"/>
          <w:sz w:val="21"/>
          <w:szCs w:val="21"/>
        </w:rPr>
        <w:t>若因不可抗力导致本合同中止30日后仍无法继续履行，则任一方均有权解除本合同，且双方不负任何责任；</w:t>
      </w:r>
      <w:proofErr w:type="gramStart"/>
      <w:r w:rsidRPr="001F4656">
        <w:rPr>
          <w:rFonts w:ascii="宋体" w:hAnsi="宋体" w:hint="eastAsia"/>
          <w:sz w:val="21"/>
          <w:szCs w:val="21"/>
        </w:rPr>
        <w:t>若合同</w:t>
      </w:r>
      <w:proofErr w:type="gramEnd"/>
      <w:r w:rsidRPr="001F4656">
        <w:rPr>
          <w:rFonts w:ascii="宋体" w:hAnsi="宋体" w:hint="eastAsia"/>
          <w:sz w:val="21"/>
          <w:szCs w:val="21"/>
        </w:rPr>
        <w:t>依据本条约定解除，则甲方无须向乙方支付任何费用，且乙方应于合同解除后10日内向甲方全额返还后者的已付款（若有）。</w:t>
      </w:r>
    </w:p>
    <w:p w:rsidR="00577B11" w:rsidRPr="001F4656" w:rsidRDefault="00577B11" w:rsidP="007E14F8">
      <w:pPr>
        <w:spacing w:line="400" w:lineRule="exact"/>
        <w:ind w:firstLineChars="198" w:firstLine="417"/>
        <w:rPr>
          <w:rFonts w:ascii="宋体" w:hAnsi="宋体"/>
          <w:b/>
          <w:szCs w:val="21"/>
        </w:rPr>
      </w:pPr>
      <w:r w:rsidRPr="001F4656">
        <w:rPr>
          <w:rFonts w:ascii="宋体" w:hAnsi="宋体" w:hint="eastAsia"/>
          <w:b/>
          <w:szCs w:val="21"/>
        </w:rPr>
        <w:t>第十二条  法律法规</w:t>
      </w:r>
    </w:p>
    <w:p w:rsidR="00577B11" w:rsidRPr="001F4656" w:rsidRDefault="00577B11" w:rsidP="007E14F8">
      <w:pPr>
        <w:spacing w:line="400" w:lineRule="exact"/>
        <w:ind w:leftChars="102" w:left="214" w:firstLineChars="100" w:firstLine="211"/>
        <w:jc w:val="left"/>
        <w:rPr>
          <w:rFonts w:ascii="宋体" w:hAnsi="宋体"/>
          <w:szCs w:val="21"/>
          <w:lang w:val="en-GB"/>
        </w:rPr>
      </w:pPr>
      <w:r w:rsidRPr="001F4656">
        <w:rPr>
          <w:rFonts w:ascii="宋体" w:hAnsi="宋体"/>
          <w:b/>
          <w:szCs w:val="21"/>
        </w:rPr>
        <w:t>1</w:t>
      </w:r>
      <w:r w:rsidRPr="001F4656">
        <w:rPr>
          <w:rFonts w:ascii="宋体" w:hAnsi="宋体" w:hint="eastAsia"/>
          <w:b/>
          <w:szCs w:val="21"/>
        </w:rPr>
        <w:t>、</w:t>
      </w:r>
      <w:r w:rsidRPr="001F4656">
        <w:rPr>
          <w:rFonts w:ascii="宋体" w:hAnsi="宋体" w:hint="eastAsia"/>
          <w:szCs w:val="21"/>
          <w:lang w:val="en-GB"/>
        </w:rPr>
        <w:t>乙方（并设法确保其他与之关联的第三方以及就本合同提供服务或商品的第三方）应遵守所适用的法律、法规、法令和条例，包括但不限于美国《反海外腐败法》、英国《</w:t>
      </w:r>
      <w:r w:rsidRPr="001F4656">
        <w:rPr>
          <w:rFonts w:ascii="宋体" w:hAnsi="宋体"/>
          <w:szCs w:val="21"/>
          <w:lang w:val="en-GB"/>
        </w:rPr>
        <w:t>2010</w:t>
      </w:r>
      <w:r w:rsidRPr="001F4656">
        <w:rPr>
          <w:rFonts w:ascii="宋体" w:hAnsi="宋体" w:hint="eastAsia"/>
          <w:szCs w:val="21"/>
          <w:lang w:val="en-GB"/>
        </w:rPr>
        <w:t>反贿赂法案》以及任何执行经济合作发展组织《关于打击国际商业交易中行贿外国公职人员行为的公约》的法律法规。</w:t>
      </w:r>
    </w:p>
    <w:p w:rsidR="00577B11" w:rsidRPr="001F4656" w:rsidRDefault="00577B11" w:rsidP="007E14F8">
      <w:pPr>
        <w:spacing w:line="400" w:lineRule="exact"/>
        <w:ind w:leftChars="102" w:left="214" w:firstLineChars="200" w:firstLine="422"/>
        <w:jc w:val="left"/>
        <w:rPr>
          <w:rFonts w:ascii="宋体" w:hAnsi="宋体"/>
          <w:szCs w:val="21"/>
          <w:lang w:val="en-GB"/>
        </w:rPr>
      </w:pPr>
      <w:r w:rsidRPr="001F4656">
        <w:rPr>
          <w:rFonts w:ascii="宋体" w:hAnsi="宋体"/>
          <w:b/>
          <w:szCs w:val="21"/>
          <w:lang w:val="en-GB"/>
        </w:rPr>
        <w:t>2</w:t>
      </w:r>
      <w:r w:rsidRPr="001F4656">
        <w:rPr>
          <w:rFonts w:ascii="宋体" w:hAnsi="宋体" w:hint="eastAsia"/>
          <w:b/>
          <w:szCs w:val="21"/>
          <w:lang w:val="en-GB"/>
        </w:rPr>
        <w:t>、</w:t>
      </w:r>
      <w:r w:rsidRPr="001F4656">
        <w:rPr>
          <w:rFonts w:ascii="宋体" w:hAnsi="宋体" w:hint="eastAsia"/>
          <w:szCs w:val="21"/>
          <w:lang w:val="en-GB"/>
        </w:rPr>
        <w:t>乙方应补偿甲方由于其违反上述条款，或其违反与本合同相关的其他合同项下的类似条款而招致的或者被裁定的任何损失、损害、责任、成本或费用（包括但不限于法律费用）。</w:t>
      </w:r>
    </w:p>
    <w:p w:rsidR="00577B11" w:rsidRPr="001F4656" w:rsidRDefault="00577B11" w:rsidP="007E14F8">
      <w:pPr>
        <w:pStyle w:val="aa"/>
        <w:shd w:val="clear" w:color="auto" w:fill="FFFFFF"/>
        <w:spacing w:before="0" w:beforeAutospacing="0" w:after="0" w:afterAutospacing="0" w:line="400" w:lineRule="exact"/>
        <w:ind w:firstLineChars="200" w:firstLine="422"/>
        <w:rPr>
          <w:color w:val="333333"/>
          <w:sz w:val="21"/>
          <w:szCs w:val="21"/>
        </w:rPr>
      </w:pPr>
      <w:r w:rsidRPr="001F4656">
        <w:rPr>
          <w:rFonts w:hint="eastAsia"/>
          <w:b/>
          <w:bCs/>
          <w:sz w:val="21"/>
          <w:szCs w:val="21"/>
        </w:rPr>
        <w:t>第十三条 文书</w:t>
      </w:r>
      <w:r w:rsidRPr="001F4656">
        <w:rPr>
          <w:rStyle w:val="a7"/>
          <w:color w:val="333333"/>
          <w:sz w:val="21"/>
          <w:szCs w:val="21"/>
        </w:rPr>
        <w:t>的</w:t>
      </w:r>
      <w:r w:rsidRPr="001F4656">
        <w:rPr>
          <w:rStyle w:val="a7"/>
          <w:rFonts w:hint="eastAsia"/>
          <w:color w:val="333333"/>
          <w:sz w:val="21"/>
          <w:szCs w:val="21"/>
        </w:rPr>
        <w:t>法定送达信息：</w:t>
      </w:r>
    </w:p>
    <w:p w:rsidR="00577B11" w:rsidRPr="001F4656" w:rsidRDefault="00577B11" w:rsidP="007E14F8">
      <w:pPr>
        <w:pStyle w:val="aa"/>
        <w:shd w:val="clear" w:color="auto" w:fill="FFFFFF"/>
        <w:spacing w:before="0" w:beforeAutospacing="0" w:after="0" w:afterAutospacing="0" w:line="400" w:lineRule="exact"/>
        <w:ind w:firstLineChars="200" w:firstLine="420"/>
        <w:rPr>
          <w:color w:val="333333"/>
          <w:sz w:val="21"/>
          <w:szCs w:val="21"/>
        </w:rPr>
      </w:pPr>
      <w:r w:rsidRPr="001F4656">
        <w:rPr>
          <w:color w:val="333333"/>
          <w:sz w:val="21"/>
          <w:szCs w:val="21"/>
        </w:rPr>
        <w:t>1</w:t>
      </w:r>
      <w:r w:rsidRPr="001F4656">
        <w:rPr>
          <w:rFonts w:hint="eastAsia"/>
          <w:color w:val="333333"/>
          <w:sz w:val="21"/>
          <w:szCs w:val="21"/>
        </w:rPr>
        <w:t>、</w:t>
      </w:r>
      <w:r w:rsidRPr="001F4656">
        <w:rPr>
          <w:color w:val="333333"/>
          <w:sz w:val="21"/>
          <w:szCs w:val="21"/>
        </w:rPr>
        <w:t>合同各方一致确认本合同中记载的各方通讯地址和联系方式为各方履行合同、解决合同争议时</w:t>
      </w:r>
      <w:r w:rsidRPr="001F4656">
        <w:rPr>
          <w:rFonts w:hint="eastAsia"/>
          <w:color w:val="333333"/>
          <w:sz w:val="21"/>
          <w:szCs w:val="21"/>
        </w:rPr>
        <w:t>，</w:t>
      </w:r>
      <w:proofErr w:type="gramStart"/>
      <w:r w:rsidRPr="001F4656">
        <w:rPr>
          <w:rFonts w:hint="eastAsia"/>
          <w:color w:val="333333"/>
          <w:sz w:val="21"/>
          <w:szCs w:val="21"/>
        </w:rPr>
        <w:t>一</w:t>
      </w:r>
      <w:proofErr w:type="gramEnd"/>
      <w:r w:rsidRPr="001F4656">
        <w:rPr>
          <w:rFonts w:hint="eastAsia"/>
          <w:color w:val="333333"/>
          <w:sz w:val="21"/>
          <w:szCs w:val="21"/>
        </w:rPr>
        <w:t>方</w:t>
      </w:r>
      <w:r w:rsidRPr="001F4656">
        <w:rPr>
          <w:color w:val="333333"/>
          <w:sz w:val="21"/>
          <w:szCs w:val="21"/>
        </w:rPr>
        <w:t>向他方</w:t>
      </w:r>
      <w:r w:rsidRPr="001F4656">
        <w:rPr>
          <w:rFonts w:hint="eastAsia"/>
          <w:color w:val="333333"/>
          <w:sz w:val="21"/>
          <w:szCs w:val="21"/>
        </w:rPr>
        <w:t>寄送</w:t>
      </w:r>
      <w:r w:rsidRPr="001F4656">
        <w:rPr>
          <w:color w:val="333333"/>
          <w:sz w:val="21"/>
          <w:szCs w:val="21"/>
        </w:rPr>
        <w:t>商业文件信函或司法机关</w:t>
      </w:r>
      <w:r w:rsidRPr="001F4656">
        <w:rPr>
          <w:rFonts w:hint="eastAsia"/>
          <w:color w:val="333333"/>
          <w:sz w:val="21"/>
          <w:szCs w:val="21"/>
        </w:rPr>
        <w:t>送达</w:t>
      </w:r>
      <w:r w:rsidRPr="001F4656">
        <w:rPr>
          <w:color w:val="333333"/>
          <w:sz w:val="21"/>
          <w:szCs w:val="21"/>
        </w:rPr>
        <w:t>诉讼文书的</w:t>
      </w:r>
      <w:r w:rsidRPr="001F4656">
        <w:rPr>
          <w:rFonts w:hint="eastAsia"/>
          <w:color w:val="333333"/>
          <w:sz w:val="21"/>
          <w:szCs w:val="21"/>
        </w:rPr>
        <w:t>法定</w:t>
      </w:r>
      <w:r w:rsidRPr="001F4656">
        <w:rPr>
          <w:color w:val="333333"/>
          <w:sz w:val="21"/>
          <w:szCs w:val="21"/>
        </w:rPr>
        <w:t>地址和联系方式。一方通讯地址和联系方式需要变更的，应提前五个工作日向合同他方送交书面变更告知书。</w:t>
      </w:r>
    </w:p>
    <w:p w:rsidR="00577B11" w:rsidRPr="001F4656" w:rsidRDefault="00577B11" w:rsidP="007E14F8">
      <w:pPr>
        <w:pStyle w:val="aa"/>
        <w:shd w:val="clear" w:color="auto" w:fill="FFFFFF"/>
        <w:spacing w:before="0" w:beforeAutospacing="0" w:after="0" w:afterAutospacing="0" w:line="400" w:lineRule="exact"/>
        <w:ind w:firstLineChars="200" w:firstLine="420"/>
        <w:rPr>
          <w:color w:val="333333"/>
          <w:sz w:val="21"/>
          <w:szCs w:val="21"/>
        </w:rPr>
      </w:pPr>
      <w:r w:rsidRPr="001F4656">
        <w:rPr>
          <w:color w:val="333333"/>
          <w:sz w:val="21"/>
          <w:szCs w:val="21"/>
        </w:rPr>
        <w:lastRenderedPageBreak/>
        <w:t>2</w:t>
      </w:r>
      <w:r w:rsidRPr="001F4656">
        <w:rPr>
          <w:rFonts w:hint="eastAsia"/>
          <w:color w:val="333333"/>
          <w:sz w:val="21"/>
          <w:szCs w:val="21"/>
        </w:rPr>
        <w:t>、</w:t>
      </w:r>
      <w:r w:rsidRPr="001F4656">
        <w:rPr>
          <w:color w:val="333333"/>
          <w:sz w:val="21"/>
          <w:szCs w:val="21"/>
        </w:rPr>
        <w:t>上述通讯地址和联系方式适用至本合同履行完毕或争议经过一审、二审至案件执行终结时止</w:t>
      </w:r>
      <w:r w:rsidRPr="001F4656">
        <w:rPr>
          <w:rFonts w:hint="eastAsia"/>
          <w:color w:val="333333"/>
          <w:sz w:val="21"/>
          <w:szCs w:val="21"/>
        </w:rPr>
        <w:t>。</w:t>
      </w:r>
      <w:r w:rsidRPr="001F4656">
        <w:rPr>
          <w:color w:val="333333"/>
          <w:sz w:val="21"/>
          <w:szCs w:val="21"/>
        </w:rPr>
        <w:t>合同各方均承诺：上述确认的通讯地址和联系方式真实有效，如有错误，导致的商业信函和诉讼文书送达不能的法律后果由自己承担。</w:t>
      </w:r>
    </w:p>
    <w:p w:rsidR="00577B11" w:rsidRPr="001F4656" w:rsidRDefault="00577B11" w:rsidP="007E14F8">
      <w:pPr>
        <w:pStyle w:val="aa"/>
        <w:shd w:val="clear" w:color="auto" w:fill="FFFFFF"/>
        <w:spacing w:before="0" w:beforeAutospacing="0" w:after="0" w:afterAutospacing="0" w:line="400" w:lineRule="exact"/>
        <w:ind w:firstLineChars="200" w:firstLine="420"/>
        <w:rPr>
          <w:color w:val="333333"/>
          <w:sz w:val="21"/>
          <w:szCs w:val="21"/>
        </w:rPr>
      </w:pPr>
      <w:r w:rsidRPr="001F4656">
        <w:rPr>
          <w:color w:val="333333"/>
          <w:sz w:val="21"/>
          <w:szCs w:val="21"/>
        </w:rPr>
        <w:t>3</w:t>
      </w:r>
      <w:r w:rsidRPr="001F4656">
        <w:rPr>
          <w:rFonts w:hint="eastAsia"/>
          <w:color w:val="333333"/>
          <w:sz w:val="21"/>
          <w:szCs w:val="21"/>
        </w:rPr>
        <w:t>、</w:t>
      </w:r>
      <w:r w:rsidRPr="001F4656">
        <w:rPr>
          <w:color w:val="333333"/>
          <w:sz w:val="21"/>
          <w:szCs w:val="21"/>
        </w:rPr>
        <w:t>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rsidR="00577B11" w:rsidRPr="001F4656" w:rsidRDefault="00577B11" w:rsidP="007E14F8">
      <w:pPr>
        <w:spacing w:line="400" w:lineRule="exact"/>
        <w:ind w:firstLineChars="198" w:firstLine="417"/>
        <w:rPr>
          <w:rFonts w:ascii="宋体" w:hAnsi="宋体"/>
          <w:b/>
          <w:szCs w:val="21"/>
        </w:rPr>
      </w:pPr>
      <w:r w:rsidRPr="001F4656">
        <w:rPr>
          <w:rFonts w:ascii="宋体" w:hAnsi="宋体" w:hint="eastAsia"/>
          <w:b/>
          <w:szCs w:val="21"/>
        </w:rPr>
        <w:t>第十四条   反商业贿赂条款</w:t>
      </w:r>
    </w:p>
    <w:p w:rsidR="00577B11" w:rsidRPr="001F4656" w:rsidRDefault="00577B11" w:rsidP="007E14F8">
      <w:pPr>
        <w:spacing w:line="400" w:lineRule="exact"/>
        <w:ind w:firstLineChars="198" w:firstLine="417"/>
        <w:jc w:val="left"/>
        <w:rPr>
          <w:rFonts w:ascii="宋体" w:hAnsi="宋体"/>
          <w:kern w:val="0"/>
          <w:szCs w:val="21"/>
          <w:lang w:val="en-GB"/>
        </w:rPr>
      </w:pPr>
      <w:r w:rsidRPr="001F4656">
        <w:rPr>
          <w:rFonts w:ascii="宋体" w:hAnsi="宋体"/>
          <w:b/>
          <w:kern w:val="0"/>
          <w:szCs w:val="21"/>
          <w:lang w:val="en-GB"/>
        </w:rPr>
        <w:t>1</w:t>
      </w:r>
      <w:r w:rsidRPr="001F4656">
        <w:rPr>
          <w:rFonts w:ascii="宋体" w:hAnsi="宋体" w:hint="eastAsia"/>
          <w:b/>
          <w:kern w:val="0"/>
          <w:szCs w:val="21"/>
          <w:lang w:val="en-GB"/>
        </w:rPr>
        <w:t>、</w:t>
      </w:r>
      <w:r w:rsidRPr="001F4656">
        <w:rPr>
          <w:rFonts w:ascii="宋体" w:hAnsi="宋体" w:hint="eastAsia"/>
          <w:kern w:val="0"/>
          <w:szCs w:val="21"/>
          <w:lang w:val="en-GB"/>
        </w:rPr>
        <w:t>甲乙双方的经济往来中，不得直接或间接向甲方雇员或与甲方有关联关系的任何公司的雇员提供不当利益或相关允诺，不以任何形式向公司人员馈送礼物、金钱、吃请、娱乐、旅游、代购品，无偿提供服务等可以用金钱计算数额的财产性利益。如有违反上述规定的，甲方可随时选择终止合同履行，乙方应自愿承担合同约定的违约责任外，再以馈送财物价值的双倍赔偿甲方因终止合同履行造成的损失（包括继续履行或已履行完毕），并同意在未付款中扣除，不足部分在甲方发出索赔通知的十天内付清。</w:t>
      </w:r>
    </w:p>
    <w:p w:rsidR="00577B11" w:rsidRPr="001F4656" w:rsidRDefault="00577B11" w:rsidP="007E14F8">
      <w:pPr>
        <w:spacing w:line="400" w:lineRule="exact"/>
        <w:ind w:firstLineChars="198" w:firstLine="417"/>
        <w:jc w:val="left"/>
        <w:rPr>
          <w:rFonts w:ascii="宋体" w:hAnsi="宋体"/>
          <w:kern w:val="0"/>
          <w:szCs w:val="21"/>
          <w:lang w:val="en-GB"/>
        </w:rPr>
      </w:pPr>
      <w:r w:rsidRPr="001F4656">
        <w:rPr>
          <w:rFonts w:ascii="宋体" w:hAnsi="宋体"/>
          <w:b/>
          <w:kern w:val="0"/>
          <w:szCs w:val="21"/>
          <w:lang w:val="en-GB"/>
        </w:rPr>
        <w:t>2</w:t>
      </w:r>
      <w:r w:rsidRPr="001F4656">
        <w:rPr>
          <w:rFonts w:ascii="宋体" w:hAnsi="宋体" w:hint="eastAsia"/>
          <w:b/>
          <w:kern w:val="0"/>
          <w:szCs w:val="21"/>
          <w:lang w:val="en-GB"/>
        </w:rPr>
        <w:t>、</w:t>
      </w:r>
      <w:r w:rsidRPr="001F4656">
        <w:rPr>
          <w:rFonts w:ascii="宋体" w:hAnsi="宋体" w:hint="eastAsia"/>
          <w:kern w:val="0"/>
          <w:szCs w:val="21"/>
          <w:lang w:val="en-GB"/>
        </w:rPr>
        <w:t>甲方鼓励乙方举报与甲方有关联关系的任何公司人员存在的一切违反商业贿赂的行为，除免除举报人全部赔偿责任外，将按双倍奖励举报人，并优先考虑以后的义务往来。</w:t>
      </w:r>
    </w:p>
    <w:p w:rsidR="00577B11" w:rsidRPr="001F4656" w:rsidRDefault="00577B11" w:rsidP="007E14F8">
      <w:pPr>
        <w:spacing w:line="400" w:lineRule="exact"/>
        <w:ind w:firstLineChars="198" w:firstLine="417"/>
        <w:jc w:val="left"/>
        <w:rPr>
          <w:rFonts w:ascii="宋体" w:hAnsi="宋体"/>
          <w:kern w:val="0"/>
          <w:szCs w:val="21"/>
          <w:lang w:val="en-GB"/>
        </w:rPr>
      </w:pPr>
      <w:r w:rsidRPr="001F4656">
        <w:rPr>
          <w:rFonts w:ascii="宋体" w:hAnsi="宋体"/>
          <w:b/>
          <w:kern w:val="0"/>
          <w:szCs w:val="21"/>
          <w:lang w:val="en-GB"/>
        </w:rPr>
        <w:t>3</w:t>
      </w:r>
      <w:r w:rsidRPr="001F4656">
        <w:rPr>
          <w:rFonts w:ascii="宋体" w:hAnsi="宋体" w:hint="eastAsia"/>
          <w:b/>
          <w:kern w:val="0"/>
          <w:szCs w:val="21"/>
          <w:lang w:val="en-GB"/>
        </w:rPr>
        <w:t>、</w:t>
      </w:r>
      <w:r w:rsidRPr="001F4656">
        <w:rPr>
          <w:rFonts w:ascii="宋体" w:hAnsi="宋体" w:hint="eastAsia"/>
          <w:kern w:val="0"/>
          <w:szCs w:val="21"/>
          <w:lang w:val="en-GB"/>
        </w:rPr>
        <w:t>双方合作过程中，如有供应商，蒙受到不公平的对待，可随时致函致电成山集团有限公司督查中心。电话：0631-7523238，15666318803；电子箱：</w:t>
      </w:r>
      <w:proofErr w:type="spellStart"/>
      <w:r w:rsidRPr="001F4656">
        <w:rPr>
          <w:rFonts w:ascii="宋体" w:hAnsi="宋体" w:hint="eastAsia"/>
          <w:kern w:val="0"/>
          <w:szCs w:val="21"/>
          <w:lang w:val="en-GB"/>
        </w:rPr>
        <w:t>xkjiang@chengshan</w:t>
      </w:r>
      <w:proofErr w:type="spellEnd"/>
      <w:r w:rsidRPr="001F4656">
        <w:rPr>
          <w:rFonts w:ascii="宋体" w:hAnsi="宋体" w:hint="eastAsia"/>
          <w:kern w:val="0"/>
          <w:szCs w:val="21"/>
          <w:lang w:val="en-GB"/>
        </w:rPr>
        <w:t xml:space="preserve"> .com。</w:t>
      </w:r>
    </w:p>
    <w:p w:rsidR="00577B11" w:rsidRPr="001F4656" w:rsidRDefault="00577B11" w:rsidP="007E14F8">
      <w:pPr>
        <w:spacing w:line="400" w:lineRule="exact"/>
        <w:ind w:firstLineChars="198" w:firstLine="417"/>
        <w:rPr>
          <w:rFonts w:ascii="宋体" w:hAnsi="宋体"/>
          <w:b/>
          <w:szCs w:val="21"/>
        </w:rPr>
      </w:pPr>
      <w:r w:rsidRPr="001F4656">
        <w:rPr>
          <w:rFonts w:ascii="宋体" w:hAnsi="宋体" w:hint="eastAsia"/>
          <w:b/>
          <w:szCs w:val="21"/>
        </w:rPr>
        <w:t>第十</w:t>
      </w:r>
      <w:r w:rsidR="00FF730D" w:rsidRPr="001F4656">
        <w:rPr>
          <w:rFonts w:ascii="宋体" w:hAnsi="宋体" w:hint="eastAsia"/>
          <w:b/>
          <w:szCs w:val="21"/>
        </w:rPr>
        <w:t>五</w:t>
      </w:r>
      <w:r w:rsidRPr="001F4656">
        <w:rPr>
          <w:rFonts w:ascii="宋体" w:hAnsi="宋体" w:hint="eastAsia"/>
          <w:b/>
          <w:szCs w:val="21"/>
        </w:rPr>
        <w:t>条  诚信黑名单条款</w:t>
      </w:r>
    </w:p>
    <w:p w:rsidR="00577B11" w:rsidRPr="001F4656" w:rsidRDefault="00577B11" w:rsidP="007E14F8">
      <w:pPr>
        <w:pStyle w:val="aa"/>
        <w:shd w:val="clear" w:color="auto" w:fill="FFFFFF"/>
        <w:spacing w:before="0" w:beforeAutospacing="0" w:after="0" w:afterAutospacing="0" w:line="400" w:lineRule="exact"/>
        <w:ind w:firstLineChars="200" w:firstLine="420"/>
        <w:rPr>
          <w:sz w:val="21"/>
          <w:szCs w:val="21"/>
        </w:rPr>
      </w:pPr>
      <w:r w:rsidRPr="001F4656">
        <w:rPr>
          <w:rFonts w:hint="eastAsia"/>
          <w:sz w:val="21"/>
          <w:szCs w:val="21"/>
        </w:rPr>
        <w:t>诚信黑名单条款：对于乙方合同履行过程中的</w:t>
      </w:r>
      <w:proofErr w:type="gramStart"/>
      <w:r w:rsidRPr="001F4656">
        <w:rPr>
          <w:rFonts w:hint="eastAsia"/>
          <w:sz w:val="21"/>
          <w:szCs w:val="21"/>
        </w:rPr>
        <w:t>不</w:t>
      </w:r>
      <w:proofErr w:type="gramEnd"/>
      <w:r w:rsidRPr="001F4656">
        <w:rPr>
          <w:rFonts w:hint="eastAsia"/>
          <w:sz w:val="21"/>
          <w:szCs w:val="21"/>
        </w:rPr>
        <w:t>诚信行为，包括但不限于以下方面：未按合同规定履行合同降低产品质量等级和售后服务标准（或未履行售后服务）或以次充好、偷工减料、欺诈的行为；实际提供的有关产品性能和技术服务能力明显低于采购相应文件或询标、谈判时的承诺，造成严重的质量问题或者给我司造成重大经济损失事故以及不良的社会影响的行为；采用低价竞标的方式获得订单，在生产的过程中，为了取得利润，降低成本，造不合格的行为；陪标、围标的行为等。我司将把乙方列入诚信黑名单，今后不得再参与成山集团及其下属各公司任采购活动，并且我司有权将乙方的</w:t>
      </w:r>
      <w:proofErr w:type="gramStart"/>
      <w:r w:rsidRPr="001F4656">
        <w:rPr>
          <w:rFonts w:hint="eastAsia"/>
          <w:sz w:val="21"/>
          <w:szCs w:val="21"/>
        </w:rPr>
        <w:t>不</w:t>
      </w:r>
      <w:proofErr w:type="gramEnd"/>
      <w:r w:rsidRPr="001F4656">
        <w:rPr>
          <w:rFonts w:hint="eastAsia"/>
          <w:sz w:val="21"/>
          <w:szCs w:val="21"/>
        </w:rPr>
        <w:t>诚信行为信息，上报到各级社会信用体系管理部门和中介机构</w:t>
      </w:r>
      <w:bookmarkStart w:id="1" w:name="OLE_LINK2"/>
      <w:bookmarkStart w:id="2" w:name="OLE_LINK1"/>
      <w:bookmarkEnd w:id="1"/>
      <w:bookmarkEnd w:id="2"/>
      <w:r w:rsidRPr="001F4656">
        <w:rPr>
          <w:rFonts w:hint="eastAsia"/>
          <w:sz w:val="21"/>
          <w:szCs w:val="21"/>
        </w:rPr>
        <w:t>。乙方还应承担损失金额30倍惩罚性赔偿，并承担给甲方造成的全部损失(该损失包括但不限于直接损失、间接损失、差旅费、诉讼费、律师费等实现债权的所有费用。</w:t>
      </w:r>
    </w:p>
    <w:p w:rsidR="00FF730D" w:rsidRPr="001F4656" w:rsidRDefault="00FF730D" w:rsidP="00FF730D">
      <w:pPr>
        <w:spacing w:line="400" w:lineRule="exact"/>
        <w:ind w:firstLineChars="200" w:firstLine="422"/>
        <w:rPr>
          <w:rFonts w:ascii="宋体" w:hAnsi="宋体"/>
          <w:b/>
          <w:szCs w:val="21"/>
        </w:rPr>
      </w:pPr>
      <w:r w:rsidRPr="001F4656">
        <w:rPr>
          <w:rFonts w:ascii="宋体" w:hAnsi="宋体" w:hint="eastAsia"/>
          <w:b/>
          <w:szCs w:val="21"/>
        </w:rPr>
        <w:t>第十六条  知识产权</w:t>
      </w:r>
    </w:p>
    <w:p w:rsidR="00FF730D" w:rsidRPr="001F4656" w:rsidRDefault="00FF730D" w:rsidP="00FF730D">
      <w:pPr>
        <w:spacing w:line="400" w:lineRule="exact"/>
        <w:ind w:firstLineChars="200" w:firstLine="422"/>
        <w:rPr>
          <w:rFonts w:ascii="宋体" w:hAnsi="宋体"/>
          <w:b/>
          <w:szCs w:val="21"/>
        </w:rPr>
      </w:pPr>
      <w:r w:rsidRPr="001F4656">
        <w:rPr>
          <w:rFonts w:ascii="宋体" w:hAnsi="宋体" w:hint="eastAsia"/>
          <w:b/>
          <w:szCs w:val="21"/>
        </w:rPr>
        <w:t>1、</w:t>
      </w:r>
      <w:r w:rsidRPr="001F4656">
        <w:rPr>
          <w:rFonts w:ascii="宋体" w:hAnsi="宋体"/>
          <w:szCs w:val="21"/>
        </w:rPr>
        <w:t>乙方同意赔偿并保证甲方、其继承者、受让方、客户及用户不受因乙方被指控其生产的设备侵犯中国或外国政府授予的任何专利而导致的索赔或起诉而造成的任何和全部损失或损害。乙方同意其将承担任何及所有该等诉讼的辩护义务，并且支付由此产生的所有费用及支出。</w:t>
      </w:r>
    </w:p>
    <w:p w:rsidR="00FF730D" w:rsidRPr="001F4656" w:rsidRDefault="00FF730D" w:rsidP="00FF730D">
      <w:pPr>
        <w:spacing w:line="400" w:lineRule="exact"/>
        <w:ind w:firstLineChars="200" w:firstLine="422"/>
        <w:rPr>
          <w:rFonts w:ascii="宋体" w:hAnsi="宋体"/>
          <w:b/>
          <w:szCs w:val="21"/>
        </w:rPr>
      </w:pPr>
      <w:r w:rsidRPr="001F4656">
        <w:rPr>
          <w:rFonts w:ascii="宋体" w:hAnsi="宋体" w:hint="eastAsia"/>
          <w:b/>
          <w:szCs w:val="21"/>
        </w:rPr>
        <w:t>2、</w:t>
      </w:r>
      <w:r w:rsidRPr="001F4656">
        <w:rPr>
          <w:rFonts w:ascii="宋体" w:hAnsi="宋体"/>
          <w:szCs w:val="21"/>
        </w:rPr>
        <w:t>乙方保证所提供之商品具有合法的授权生产或销售。如商品属侵犯第三方商品专利权、商标权等知识产权或属于假冒伪劣商品而引起的一切法律责任及经济损失，完全由乙方承担责任损失，并负担订单金额之5倍赔偿甲方的商誉损失。</w:t>
      </w:r>
    </w:p>
    <w:p w:rsidR="00FF730D" w:rsidRPr="001F4656" w:rsidRDefault="00FF730D" w:rsidP="00FF730D">
      <w:pPr>
        <w:spacing w:line="400" w:lineRule="exact"/>
        <w:ind w:firstLineChars="200" w:firstLine="422"/>
        <w:rPr>
          <w:rFonts w:ascii="宋体" w:hAnsi="宋体"/>
          <w:b/>
          <w:szCs w:val="21"/>
        </w:rPr>
      </w:pPr>
      <w:r w:rsidRPr="001F4656">
        <w:rPr>
          <w:rFonts w:ascii="宋体" w:hAnsi="宋体" w:hint="eastAsia"/>
          <w:b/>
          <w:szCs w:val="21"/>
        </w:rPr>
        <w:t>3、</w:t>
      </w:r>
      <w:r w:rsidRPr="001F4656">
        <w:rPr>
          <w:rFonts w:ascii="宋体" w:hAnsi="宋体"/>
          <w:szCs w:val="21"/>
        </w:rPr>
        <w:t>甲方委托乙方加工模具</w:t>
      </w:r>
      <w:r w:rsidRPr="001F4656">
        <w:rPr>
          <w:rFonts w:ascii="宋体" w:hAnsi="宋体" w:hint="eastAsia"/>
          <w:szCs w:val="21"/>
        </w:rPr>
        <w:t>或其他定制化产品（包含但不局限设备、工具、原辅材料等）</w:t>
      </w:r>
      <w:r w:rsidRPr="001F4656">
        <w:rPr>
          <w:rFonts w:ascii="宋体" w:hAnsi="宋体"/>
          <w:szCs w:val="21"/>
        </w:rPr>
        <w:t>所提供图纸及相关信息的所有权及涉及的知识产权为甲方所有，乙方使用范围仅限于每次合同约定数量并且不得挪作他用，所涉及的知识产权乙方必须保密</w:t>
      </w:r>
      <w:r w:rsidRPr="001F4656">
        <w:rPr>
          <w:rFonts w:ascii="宋体" w:hAnsi="宋体" w:hint="eastAsia"/>
          <w:szCs w:val="21"/>
        </w:rPr>
        <w:t>，</w:t>
      </w:r>
      <w:r w:rsidRPr="001F4656">
        <w:rPr>
          <w:rFonts w:ascii="宋体" w:hAnsi="宋体"/>
          <w:szCs w:val="21"/>
        </w:rPr>
        <w:t>不得泄漏给</w:t>
      </w:r>
      <w:r w:rsidRPr="001F4656">
        <w:rPr>
          <w:rFonts w:ascii="宋体" w:hAnsi="宋体" w:hint="eastAsia"/>
          <w:szCs w:val="21"/>
        </w:rPr>
        <w:t>任何第三方</w:t>
      </w:r>
      <w:r w:rsidRPr="001F4656">
        <w:rPr>
          <w:rFonts w:ascii="宋体" w:hAnsi="宋体"/>
          <w:szCs w:val="21"/>
        </w:rPr>
        <w:t>。</w:t>
      </w:r>
    </w:p>
    <w:p w:rsidR="00FF730D" w:rsidRPr="001F4656" w:rsidRDefault="00FF730D" w:rsidP="00FF730D">
      <w:pPr>
        <w:spacing w:line="400" w:lineRule="exact"/>
        <w:ind w:firstLineChars="200" w:firstLine="422"/>
        <w:rPr>
          <w:rFonts w:ascii="宋体" w:hAnsi="宋体"/>
          <w:b/>
          <w:szCs w:val="21"/>
        </w:rPr>
      </w:pPr>
      <w:r w:rsidRPr="001F4656">
        <w:rPr>
          <w:rFonts w:ascii="宋体" w:hAnsi="宋体" w:hint="eastAsia"/>
          <w:b/>
          <w:szCs w:val="21"/>
        </w:rPr>
        <w:t>4、</w:t>
      </w:r>
      <w:r w:rsidRPr="001F4656">
        <w:rPr>
          <w:rFonts w:ascii="宋体" w:hAnsi="宋体" w:hint="eastAsia"/>
          <w:szCs w:val="21"/>
        </w:rPr>
        <w:t>甲方对乙方的相关授权或合作，并不意味着乙方享有或被授权享有甲方相关产品的任何知识产权，甲方为知识产权权属人。一旦乙方超越其授权范围的行为导致侵犯了甲方的合法权益，乙方须承担全部责任并赔偿给甲方</w:t>
      </w:r>
      <w:r w:rsidRPr="001F4656">
        <w:rPr>
          <w:rFonts w:ascii="宋体" w:hAnsi="宋体" w:hint="eastAsia"/>
          <w:szCs w:val="21"/>
        </w:rPr>
        <w:lastRenderedPageBreak/>
        <w:t>造成的全部损失（包括商誉损失）。</w:t>
      </w:r>
    </w:p>
    <w:p w:rsidR="00FF730D" w:rsidRPr="001F4656" w:rsidRDefault="00FF730D" w:rsidP="00FF730D">
      <w:pPr>
        <w:spacing w:line="400" w:lineRule="exact"/>
        <w:ind w:firstLineChars="200" w:firstLine="422"/>
        <w:rPr>
          <w:rFonts w:ascii="宋体" w:hAnsi="宋体"/>
          <w:b/>
          <w:szCs w:val="21"/>
        </w:rPr>
      </w:pPr>
      <w:r w:rsidRPr="001F4656">
        <w:rPr>
          <w:rFonts w:ascii="宋体" w:hAnsi="宋体" w:hint="eastAsia"/>
          <w:b/>
          <w:szCs w:val="21"/>
        </w:rPr>
        <w:t>第十七条  保密</w:t>
      </w:r>
    </w:p>
    <w:p w:rsidR="00FF730D" w:rsidRPr="001F4656" w:rsidRDefault="00FF730D" w:rsidP="00FF730D">
      <w:pPr>
        <w:spacing w:line="400" w:lineRule="exact"/>
        <w:ind w:firstLineChars="200" w:firstLine="422"/>
        <w:rPr>
          <w:rFonts w:ascii="宋体" w:hAnsi="宋体"/>
          <w:b/>
          <w:szCs w:val="21"/>
        </w:rPr>
      </w:pPr>
      <w:r w:rsidRPr="001F4656">
        <w:rPr>
          <w:rFonts w:ascii="宋体" w:hAnsi="宋体" w:hint="eastAsia"/>
          <w:b/>
          <w:szCs w:val="21"/>
        </w:rPr>
        <w:t>1、</w:t>
      </w:r>
      <w:r w:rsidRPr="001F4656">
        <w:rPr>
          <w:rFonts w:ascii="宋体" w:hAnsi="宋体"/>
          <w:szCs w:val="21"/>
        </w:rPr>
        <w:t>甲乙双方对以下信息均承担保密责任：</w:t>
      </w:r>
    </w:p>
    <w:p w:rsidR="00FF730D" w:rsidRPr="001F4656" w:rsidRDefault="00FF730D" w:rsidP="00FF730D">
      <w:pPr>
        <w:spacing w:line="400" w:lineRule="exact"/>
        <w:ind w:firstLineChars="200" w:firstLine="422"/>
        <w:rPr>
          <w:rFonts w:ascii="宋体" w:hAnsi="宋体"/>
          <w:b/>
          <w:szCs w:val="21"/>
        </w:rPr>
      </w:pPr>
      <w:r w:rsidRPr="001F4656">
        <w:rPr>
          <w:rFonts w:ascii="宋体" w:hAnsi="宋体" w:hint="eastAsia"/>
          <w:b/>
          <w:szCs w:val="21"/>
        </w:rPr>
        <w:t>1.1</w:t>
      </w:r>
      <w:r w:rsidRPr="001F4656">
        <w:rPr>
          <w:rFonts w:ascii="宋体" w:hAnsi="宋体"/>
          <w:szCs w:val="21"/>
        </w:rPr>
        <w:t>甲乙双方基于本合同签订及履行过程中，所知悉的对方的所有商业或技术的文件、资料、信息等商业秘密</w:t>
      </w:r>
      <w:r w:rsidRPr="001F4656">
        <w:rPr>
          <w:rFonts w:ascii="宋体" w:hAnsi="宋体" w:hint="eastAsia"/>
          <w:szCs w:val="21"/>
        </w:rPr>
        <w:t>【（</w:t>
      </w:r>
      <w:r w:rsidRPr="001F4656">
        <w:rPr>
          <w:rFonts w:ascii="宋体" w:hAnsi="宋体"/>
          <w:szCs w:val="21"/>
        </w:rPr>
        <w:t>1）技术</w:t>
      </w:r>
      <w:r w:rsidRPr="001F4656">
        <w:rPr>
          <w:rFonts w:ascii="宋体" w:hAnsi="宋体" w:hint="eastAsia"/>
          <w:szCs w:val="21"/>
        </w:rPr>
        <w:t>文件、资料、</w:t>
      </w:r>
      <w:r w:rsidRPr="001F4656">
        <w:rPr>
          <w:rFonts w:ascii="宋体" w:hAnsi="宋体"/>
          <w:szCs w:val="21"/>
        </w:rPr>
        <w:t>信息，包括但不限于研发产品，工艺流程和技术，图纸，模型，计算机程序，发明，实用新型，外观设计，技术诀窍，配方，混合公式，尚未发表的产品性能数据；（2）商业</w:t>
      </w:r>
      <w:r w:rsidRPr="001F4656">
        <w:rPr>
          <w:rFonts w:ascii="宋体" w:hAnsi="宋体" w:hint="eastAsia"/>
          <w:szCs w:val="21"/>
        </w:rPr>
        <w:t>文件、资料、</w:t>
      </w:r>
      <w:r w:rsidRPr="001F4656">
        <w:rPr>
          <w:rFonts w:ascii="宋体" w:hAnsi="宋体"/>
          <w:szCs w:val="21"/>
        </w:rPr>
        <w:t>信息，包括但不限于成本，财务及会计档案，</w:t>
      </w:r>
      <w:r w:rsidRPr="001F4656">
        <w:rPr>
          <w:rFonts w:ascii="宋体" w:hAnsi="宋体" w:hint="eastAsia"/>
          <w:szCs w:val="21"/>
        </w:rPr>
        <w:t>合同标的额，</w:t>
      </w:r>
      <w:r w:rsidRPr="001F4656">
        <w:rPr>
          <w:rFonts w:ascii="宋体" w:hAnsi="宋体"/>
          <w:szCs w:val="21"/>
        </w:rPr>
        <w:t>采购</w:t>
      </w:r>
      <w:r w:rsidRPr="001F4656">
        <w:rPr>
          <w:rFonts w:ascii="宋体" w:hAnsi="宋体" w:hint="eastAsia"/>
          <w:szCs w:val="21"/>
        </w:rPr>
        <w:t>单价</w:t>
      </w:r>
      <w:r w:rsidRPr="001F4656">
        <w:rPr>
          <w:rFonts w:ascii="宋体" w:hAnsi="宋体"/>
          <w:szCs w:val="21"/>
        </w:rPr>
        <w:t>，利润，价目表，市场及销售数据，原材料供应商名单，客户名单</w:t>
      </w:r>
      <w:r w:rsidRPr="001F4656">
        <w:rPr>
          <w:rFonts w:ascii="宋体" w:hAnsi="宋体" w:hint="eastAsia"/>
          <w:szCs w:val="21"/>
        </w:rPr>
        <w:t>】；</w:t>
      </w:r>
    </w:p>
    <w:p w:rsidR="00FF730D" w:rsidRPr="001F4656" w:rsidRDefault="00FF730D" w:rsidP="00FF730D">
      <w:pPr>
        <w:spacing w:line="400" w:lineRule="exact"/>
        <w:ind w:firstLineChars="200" w:firstLine="422"/>
        <w:rPr>
          <w:rFonts w:ascii="宋体" w:hAnsi="宋体"/>
          <w:b/>
          <w:szCs w:val="21"/>
        </w:rPr>
      </w:pPr>
      <w:r w:rsidRPr="001F4656">
        <w:rPr>
          <w:rFonts w:ascii="宋体" w:hAnsi="宋体" w:hint="eastAsia"/>
          <w:b/>
          <w:szCs w:val="21"/>
        </w:rPr>
        <w:t>1.2</w:t>
      </w:r>
      <w:r w:rsidRPr="001F4656">
        <w:rPr>
          <w:rFonts w:ascii="宋体" w:hAnsi="宋体"/>
          <w:szCs w:val="21"/>
        </w:rPr>
        <w:t>与公司未来发展相关的信息，包括但不限于未来的产品生产线，产品改进及销售计划，市场计划</w:t>
      </w:r>
      <w:r w:rsidRPr="001F4656">
        <w:rPr>
          <w:rFonts w:ascii="宋体" w:hAnsi="宋体" w:hint="eastAsia"/>
          <w:szCs w:val="21"/>
        </w:rPr>
        <w:t>，采购计划等</w:t>
      </w:r>
      <w:r w:rsidRPr="001F4656">
        <w:rPr>
          <w:rFonts w:ascii="宋体" w:hAnsi="宋体"/>
          <w:szCs w:val="21"/>
        </w:rPr>
        <w:t>；</w:t>
      </w:r>
    </w:p>
    <w:p w:rsidR="00FF730D" w:rsidRPr="001F4656" w:rsidRDefault="00FF730D" w:rsidP="00FF730D">
      <w:pPr>
        <w:spacing w:line="400" w:lineRule="exact"/>
        <w:ind w:firstLineChars="200" w:firstLine="422"/>
        <w:rPr>
          <w:rFonts w:ascii="宋体" w:hAnsi="宋体"/>
          <w:b/>
          <w:szCs w:val="21"/>
        </w:rPr>
      </w:pPr>
      <w:r w:rsidRPr="001F4656">
        <w:rPr>
          <w:rFonts w:ascii="宋体" w:hAnsi="宋体" w:hint="eastAsia"/>
          <w:b/>
          <w:szCs w:val="21"/>
        </w:rPr>
        <w:t>1.3</w:t>
      </w:r>
      <w:r w:rsidRPr="001F4656">
        <w:rPr>
          <w:rFonts w:ascii="宋体" w:hAnsi="宋体"/>
          <w:szCs w:val="21"/>
        </w:rPr>
        <w:t>其他尚未公开的信息</w:t>
      </w:r>
      <w:r w:rsidRPr="001F4656">
        <w:rPr>
          <w:rFonts w:ascii="宋体" w:hAnsi="宋体" w:hint="eastAsia"/>
          <w:szCs w:val="21"/>
        </w:rPr>
        <w:t>；</w:t>
      </w:r>
    </w:p>
    <w:p w:rsidR="00FF730D" w:rsidRPr="001F4656" w:rsidRDefault="00FF730D" w:rsidP="00FF730D">
      <w:pPr>
        <w:spacing w:line="400" w:lineRule="exact"/>
        <w:ind w:firstLineChars="200" w:firstLine="422"/>
        <w:rPr>
          <w:rFonts w:ascii="宋体" w:hAnsi="宋体"/>
          <w:b/>
          <w:szCs w:val="21"/>
        </w:rPr>
      </w:pPr>
      <w:r w:rsidRPr="001F4656">
        <w:rPr>
          <w:rFonts w:ascii="宋体" w:hAnsi="宋体" w:hint="eastAsia"/>
          <w:b/>
          <w:szCs w:val="21"/>
        </w:rPr>
        <w:t>1.4</w:t>
      </w:r>
      <w:r w:rsidRPr="001F4656">
        <w:rPr>
          <w:rFonts w:ascii="宋体" w:hAnsi="宋体"/>
          <w:szCs w:val="21"/>
        </w:rPr>
        <w:t>本合同条款</w:t>
      </w:r>
      <w:r w:rsidRPr="001F4656">
        <w:rPr>
          <w:rFonts w:ascii="宋体" w:hAnsi="宋体" w:hint="eastAsia"/>
          <w:szCs w:val="21"/>
        </w:rPr>
        <w:t>所有</w:t>
      </w:r>
      <w:r w:rsidRPr="001F4656">
        <w:rPr>
          <w:rFonts w:ascii="宋体" w:hAnsi="宋体"/>
          <w:szCs w:val="21"/>
        </w:rPr>
        <w:t>内容。</w:t>
      </w:r>
    </w:p>
    <w:p w:rsidR="00FF730D" w:rsidRPr="001F4656" w:rsidRDefault="00FF730D" w:rsidP="00FF730D">
      <w:pPr>
        <w:spacing w:line="400" w:lineRule="exact"/>
        <w:ind w:firstLineChars="200" w:firstLine="422"/>
        <w:rPr>
          <w:rFonts w:ascii="宋体" w:hAnsi="宋体"/>
          <w:szCs w:val="21"/>
        </w:rPr>
      </w:pPr>
      <w:r w:rsidRPr="001F4656">
        <w:rPr>
          <w:rFonts w:ascii="宋体" w:hAnsi="宋体" w:hint="eastAsia"/>
          <w:b/>
          <w:szCs w:val="21"/>
        </w:rPr>
        <w:t>2、</w:t>
      </w:r>
      <w:r w:rsidRPr="001F4656">
        <w:rPr>
          <w:rFonts w:ascii="宋体" w:hAnsi="宋体" w:hint="eastAsia"/>
          <w:szCs w:val="21"/>
        </w:rPr>
        <w:t>非经甲方书面许可，乙方不得以任何形式向第三者泄露及提供或自己擅自使用本合同前述所述保密内容，否则乙方应承担由此给甲方造成的全部损失（包括直接损失和间接损失），并向甲方支付</w:t>
      </w:r>
      <w:proofErr w:type="gramStart"/>
      <w:r w:rsidRPr="001F4656">
        <w:rPr>
          <w:rFonts w:ascii="宋体" w:hAnsi="宋体" w:hint="eastAsia"/>
          <w:szCs w:val="21"/>
        </w:rPr>
        <w:t>计合同</w:t>
      </w:r>
      <w:proofErr w:type="gramEnd"/>
      <w:r w:rsidRPr="001F4656">
        <w:rPr>
          <w:rFonts w:ascii="宋体" w:hAnsi="宋体" w:hint="eastAsia"/>
          <w:szCs w:val="21"/>
        </w:rPr>
        <w:t>总额</w:t>
      </w:r>
      <w:r w:rsidRPr="001F4656">
        <w:rPr>
          <w:rFonts w:ascii="宋体" w:hAnsi="宋体"/>
          <w:szCs w:val="21"/>
        </w:rPr>
        <w:t>20％</w:t>
      </w:r>
      <w:r w:rsidRPr="001F4656">
        <w:rPr>
          <w:rFonts w:ascii="宋体" w:hAnsi="宋体" w:hint="eastAsia"/>
          <w:szCs w:val="21"/>
        </w:rPr>
        <w:t>的违约金。</w:t>
      </w:r>
      <w:r w:rsidRPr="001F4656">
        <w:rPr>
          <w:rFonts w:ascii="宋体" w:hAnsi="宋体"/>
          <w:szCs w:val="21"/>
        </w:rPr>
        <w:t>本条约定始终有效直至相关秘密被合法公开</w:t>
      </w:r>
      <w:r w:rsidRPr="001F4656">
        <w:rPr>
          <w:rFonts w:ascii="宋体" w:hAnsi="宋体" w:hint="eastAsia"/>
          <w:szCs w:val="21"/>
        </w:rPr>
        <w:t>。</w:t>
      </w:r>
    </w:p>
    <w:p w:rsidR="00577B11" w:rsidRPr="001F4656" w:rsidRDefault="00577B11" w:rsidP="007E14F8">
      <w:pPr>
        <w:spacing w:line="400" w:lineRule="exact"/>
        <w:ind w:firstLineChars="198" w:firstLine="417"/>
        <w:rPr>
          <w:rFonts w:ascii="宋体" w:hAnsi="宋体"/>
          <w:b/>
          <w:szCs w:val="21"/>
        </w:rPr>
      </w:pPr>
      <w:r w:rsidRPr="001F4656">
        <w:rPr>
          <w:rFonts w:ascii="宋体" w:hAnsi="宋体" w:hint="eastAsia"/>
          <w:b/>
          <w:szCs w:val="21"/>
        </w:rPr>
        <w:t>第十</w:t>
      </w:r>
      <w:r w:rsidR="00FF730D" w:rsidRPr="001F4656">
        <w:rPr>
          <w:rFonts w:ascii="宋体" w:hAnsi="宋体" w:hint="eastAsia"/>
          <w:b/>
          <w:szCs w:val="21"/>
        </w:rPr>
        <w:t>八</w:t>
      </w:r>
      <w:r w:rsidRPr="001F4656">
        <w:rPr>
          <w:rFonts w:ascii="宋体" w:hAnsi="宋体" w:hint="eastAsia"/>
          <w:b/>
          <w:szCs w:val="21"/>
        </w:rPr>
        <w:t>条  其他约定事项</w:t>
      </w:r>
    </w:p>
    <w:p w:rsidR="00577B11" w:rsidRPr="001F4656" w:rsidRDefault="00577B11" w:rsidP="007E14F8">
      <w:pPr>
        <w:spacing w:line="400" w:lineRule="exact"/>
        <w:ind w:firstLineChars="198" w:firstLine="416"/>
        <w:jc w:val="left"/>
        <w:rPr>
          <w:rFonts w:ascii="宋体" w:hAnsi="宋体"/>
          <w:kern w:val="0"/>
          <w:szCs w:val="21"/>
          <w:lang w:val="en-GB"/>
        </w:rPr>
      </w:pPr>
      <w:r w:rsidRPr="001F4656">
        <w:rPr>
          <w:rFonts w:ascii="宋体" w:hAnsi="宋体"/>
          <w:kern w:val="0"/>
          <w:szCs w:val="21"/>
          <w:lang w:val="en-GB"/>
        </w:rPr>
        <w:t>1</w:t>
      </w:r>
      <w:r w:rsidRPr="001F4656">
        <w:rPr>
          <w:rFonts w:ascii="宋体" w:hAnsi="宋体" w:hint="eastAsia"/>
          <w:kern w:val="0"/>
          <w:szCs w:val="21"/>
          <w:lang w:val="en-GB"/>
        </w:rPr>
        <w:t>、乙方联系人在履行合同过程中对甲方所作的任何承诺及签署的文件等，都对乙方具有约束力，具有不可撤销性。</w:t>
      </w:r>
    </w:p>
    <w:p w:rsidR="00577B11" w:rsidRPr="001F4656" w:rsidRDefault="00577B11" w:rsidP="007E14F8">
      <w:pPr>
        <w:spacing w:line="400" w:lineRule="exact"/>
        <w:ind w:firstLineChars="200" w:firstLine="420"/>
        <w:jc w:val="left"/>
        <w:rPr>
          <w:rFonts w:ascii="宋体" w:hAnsi="宋体"/>
          <w:kern w:val="0"/>
          <w:szCs w:val="21"/>
          <w:lang w:val="en-GB"/>
        </w:rPr>
      </w:pPr>
      <w:r w:rsidRPr="001F4656">
        <w:rPr>
          <w:rFonts w:ascii="宋体" w:hAnsi="宋体"/>
          <w:kern w:val="0"/>
          <w:szCs w:val="21"/>
          <w:lang w:val="en-GB"/>
        </w:rPr>
        <w:t>2</w:t>
      </w:r>
      <w:r w:rsidRPr="001F4656">
        <w:rPr>
          <w:rFonts w:ascii="宋体" w:hAnsi="宋体" w:hint="eastAsia"/>
          <w:kern w:val="0"/>
          <w:szCs w:val="21"/>
          <w:lang w:val="en-GB"/>
        </w:rPr>
        <w:t>、签订或履行合同过程中，非经甲方书面同意或确认，乙方对甲方任何人员的个人借款，均不构成甲方对乙方的预付款或已付款款项。</w:t>
      </w:r>
    </w:p>
    <w:p w:rsidR="00577B11" w:rsidRPr="001F4656" w:rsidRDefault="00577B11" w:rsidP="007E14F8">
      <w:pPr>
        <w:spacing w:line="400" w:lineRule="exact"/>
        <w:ind w:firstLineChars="200" w:firstLine="420"/>
        <w:jc w:val="left"/>
        <w:rPr>
          <w:rFonts w:ascii="宋体" w:hAnsi="宋体"/>
          <w:kern w:val="0"/>
          <w:szCs w:val="21"/>
          <w:lang w:val="en-GB"/>
        </w:rPr>
      </w:pPr>
      <w:r w:rsidRPr="001F4656">
        <w:rPr>
          <w:rFonts w:ascii="宋体" w:hAnsi="宋体"/>
          <w:kern w:val="0"/>
          <w:szCs w:val="21"/>
          <w:lang w:val="en-GB"/>
        </w:rPr>
        <w:t>3</w:t>
      </w:r>
      <w:r w:rsidRPr="001F4656">
        <w:rPr>
          <w:rFonts w:ascii="宋体" w:hAnsi="宋体" w:hint="eastAsia"/>
          <w:kern w:val="0"/>
          <w:szCs w:val="21"/>
          <w:lang w:val="en-GB"/>
        </w:rPr>
        <w:t>、双方在合同中预留的联系人、地址、电话等信息为法定送达信息。一方联系人、地址、电话、电邮、</w:t>
      </w:r>
      <w:proofErr w:type="gramStart"/>
      <w:r w:rsidRPr="001F4656">
        <w:rPr>
          <w:rFonts w:ascii="宋体" w:hAnsi="宋体" w:hint="eastAsia"/>
          <w:kern w:val="0"/>
          <w:szCs w:val="21"/>
          <w:lang w:val="en-GB"/>
        </w:rPr>
        <w:t>微信等</w:t>
      </w:r>
      <w:proofErr w:type="gramEnd"/>
      <w:r w:rsidRPr="001F4656">
        <w:rPr>
          <w:rFonts w:ascii="宋体" w:hAnsi="宋体" w:hint="eastAsia"/>
          <w:kern w:val="0"/>
          <w:szCs w:val="21"/>
          <w:lang w:val="en-GB"/>
        </w:rPr>
        <w:t>发生变化的，应及时通知到对方，因通知不及时而造成的损失，由变更方承担。</w:t>
      </w:r>
    </w:p>
    <w:p w:rsidR="00577B11" w:rsidRPr="001F4656" w:rsidRDefault="00577B11" w:rsidP="007E14F8">
      <w:pPr>
        <w:spacing w:line="400" w:lineRule="exact"/>
        <w:ind w:firstLineChars="198" w:firstLine="416"/>
        <w:jc w:val="left"/>
        <w:rPr>
          <w:rFonts w:ascii="宋体" w:hAnsi="宋体"/>
          <w:kern w:val="0"/>
          <w:szCs w:val="21"/>
          <w:lang w:val="en-GB"/>
        </w:rPr>
      </w:pPr>
      <w:r w:rsidRPr="001F4656">
        <w:rPr>
          <w:rFonts w:ascii="宋体" w:hAnsi="宋体"/>
          <w:kern w:val="0"/>
          <w:szCs w:val="21"/>
          <w:lang w:val="en-GB"/>
        </w:rPr>
        <w:t>4</w:t>
      </w:r>
      <w:r w:rsidRPr="001F4656">
        <w:rPr>
          <w:rFonts w:ascii="宋体" w:hAnsi="宋体" w:hint="eastAsia"/>
          <w:kern w:val="0"/>
          <w:szCs w:val="21"/>
          <w:lang w:val="en-GB"/>
        </w:rPr>
        <w:t>、本合同未约定的事项，由双方另行签订补充协议，补充协议与本合同具有同等法律效力。</w:t>
      </w:r>
    </w:p>
    <w:p w:rsidR="00577B11" w:rsidRPr="001F4656" w:rsidRDefault="00577B11" w:rsidP="007E14F8">
      <w:pPr>
        <w:spacing w:line="400" w:lineRule="exact"/>
        <w:ind w:firstLineChars="198" w:firstLine="416"/>
        <w:jc w:val="left"/>
        <w:rPr>
          <w:rFonts w:ascii="宋体" w:hAnsi="宋体"/>
          <w:kern w:val="0"/>
          <w:szCs w:val="21"/>
          <w:lang w:val="en-GB"/>
        </w:rPr>
      </w:pPr>
      <w:r w:rsidRPr="001F4656">
        <w:rPr>
          <w:rFonts w:ascii="宋体" w:hAnsi="宋体"/>
          <w:kern w:val="0"/>
          <w:szCs w:val="21"/>
          <w:lang w:val="en-GB"/>
        </w:rPr>
        <w:t>5</w:t>
      </w:r>
      <w:r w:rsidRPr="001F4656">
        <w:rPr>
          <w:rFonts w:ascii="宋体" w:hAnsi="宋体" w:hint="eastAsia"/>
          <w:kern w:val="0"/>
          <w:szCs w:val="21"/>
          <w:lang w:val="en-GB"/>
        </w:rPr>
        <w:t>、签订本合同时，双方确认的</w:t>
      </w:r>
      <w:r w:rsidR="00D20723" w:rsidRPr="001F4656">
        <w:rPr>
          <w:rFonts w:ascii="宋体" w:hAnsi="宋体" w:hint="eastAsia"/>
          <w:kern w:val="0"/>
          <w:szCs w:val="21"/>
          <w:lang w:val="en-GB"/>
        </w:rPr>
        <w:t>招、投标文件及</w:t>
      </w:r>
      <w:r w:rsidRPr="001F4656">
        <w:rPr>
          <w:rFonts w:ascii="宋体" w:hAnsi="宋体" w:hint="eastAsia"/>
          <w:kern w:val="0"/>
          <w:szCs w:val="21"/>
          <w:lang w:val="en-GB"/>
        </w:rPr>
        <w:t>合同附件为本合同不可分割的组成部分，与本合同具有同等法律效力。</w:t>
      </w:r>
    </w:p>
    <w:p w:rsidR="00577B11" w:rsidRPr="001F4656" w:rsidRDefault="00577B11" w:rsidP="007E14F8">
      <w:pPr>
        <w:spacing w:line="400" w:lineRule="exact"/>
        <w:ind w:firstLineChars="198" w:firstLine="416"/>
        <w:jc w:val="left"/>
        <w:rPr>
          <w:rFonts w:ascii="宋体" w:hAnsi="宋体"/>
          <w:kern w:val="0"/>
          <w:szCs w:val="21"/>
          <w:lang w:val="en-GB"/>
        </w:rPr>
      </w:pPr>
      <w:r w:rsidRPr="001F4656">
        <w:rPr>
          <w:rFonts w:ascii="宋体" w:hAnsi="宋体"/>
          <w:kern w:val="0"/>
          <w:szCs w:val="21"/>
          <w:lang w:val="en-GB"/>
        </w:rPr>
        <w:t>6</w:t>
      </w:r>
      <w:r w:rsidRPr="001F4656">
        <w:rPr>
          <w:rFonts w:ascii="宋体" w:hAnsi="宋体" w:hint="eastAsia"/>
          <w:kern w:val="0"/>
          <w:szCs w:val="21"/>
          <w:lang w:val="en-GB"/>
        </w:rPr>
        <w:t>、甲、乙双方对本合同的条款已充分阅读，完全理解每一条款的真实意思表示，愿意签订条款并遵守本合同的全部约定</w:t>
      </w:r>
    </w:p>
    <w:p w:rsidR="00577B11" w:rsidRPr="001F4656" w:rsidRDefault="00577B11" w:rsidP="007E14F8">
      <w:pPr>
        <w:spacing w:line="400" w:lineRule="exact"/>
        <w:ind w:firstLineChars="198" w:firstLine="416"/>
        <w:jc w:val="left"/>
        <w:rPr>
          <w:rFonts w:ascii="宋体" w:hAnsi="宋体"/>
          <w:kern w:val="0"/>
          <w:szCs w:val="21"/>
          <w:lang w:val="en-GB"/>
        </w:rPr>
      </w:pPr>
      <w:r w:rsidRPr="001F4656">
        <w:rPr>
          <w:rFonts w:ascii="宋体" w:hAnsi="宋体"/>
          <w:kern w:val="0"/>
          <w:szCs w:val="21"/>
          <w:lang w:val="en-GB"/>
        </w:rPr>
        <w:t>7</w:t>
      </w:r>
      <w:r w:rsidRPr="001F4656">
        <w:rPr>
          <w:rFonts w:ascii="宋体" w:hAnsi="宋体" w:hint="eastAsia"/>
          <w:kern w:val="0"/>
          <w:szCs w:val="21"/>
          <w:lang w:val="en-GB"/>
        </w:rPr>
        <w:t>、合同履行过程中如产生争议双方协商解决，协商不成由甲方所在地法院处理。合同自双方签字或盖章之日起生效,施工图纸作为本合同的有效附件，与本合同具有同等法律效力。本合同一式4份，甲方持3份，乙方持1份，均具同等法律效力。</w:t>
      </w:r>
    </w:p>
    <w:p w:rsidR="00FF730D" w:rsidRPr="001F4656" w:rsidRDefault="00FF730D" w:rsidP="00FC5BBB">
      <w:pPr>
        <w:spacing w:line="400" w:lineRule="exact"/>
        <w:rPr>
          <w:rFonts w:ascii="宋体" w:hAnsi="宋体"/>
          <w:b/>
          <w:szCs w:val="21"/>
        </w:rPr>
      </w:pPr>
    </w:p>
    <w:p w:rsidR="00577B11" w:rsidRPr="001F4656" w:rsidRDefault="00577B11" w:rsidP="00577B11">
      <w:pPr>
        <w:spacing w:line="400" w:lineRule="exact"/>
        <w:jc w:val="center"/>
        <w:rPr>
          <w:rFonts w:ascii="宋体" w:hAnsi="宋体"/>
          <w:b/>
          <w:szCs w:val="21"/>
        </w:rPr>
      </w:pPr>
      <w:r w:rsidRPr="001F4656">
        <w:rPr>
          <w:rFonts w:ascii="宋体" w:hAnsi="宋体" w:hint="eastAsia"/>
          <w:b/>
          <w:szCs w:val="21"/>
        </w:rPr>
        <w:t>外协施工、调试人员现场工作安全管理规范</w:t>
      </w:r>
    </w:p>
    <w:p w:rsidR="00577B11" w:rsidRPr="001F4656" w:rsidRDefault="00577B11" w:rsidP="00577B11">
      <w:pPr>
        <w:adjustRightInd w:val="0"/>
        <w:spacing w:line="400" w:lineRule="exact"/>
        <w:jc w:val="center"/>
        <w:rPr>
          <w:rFonts w:ascii="宋体" w:hAnsi="宋体"/>
          <w:szCs w:val="21"/>
        </w:rPr>
      </w:pPr>
      <w:r w:rsidRPr="001F4656">
        <w:rPr>
          <w:rFonts w:ascii="宋体" w:hAnsi="宋体" w:hint="eastAsia"/>
          <w:szCs w:val="21"/>
        </w:rPr>
        <w:t>（以下规范双方签字生效）</w:t>
      </w:r>
    </w:p>
    <w:p w:rsidR="00577B11" w:rsidRPr="001F4656" w:rsidRDefault="00577B11" w:rsidP="00577B11">
      <w:pPr>
        <w:adjustRightInd w:val="0"/>
        <w:snapToGrid w:val="0"/>
        <w:spacing w:line="400" w:lineRule="exact"/>
        <w:ind w:firstLineChars="200" w:firstLine="420"/>
        <w:rPr>
          <w:rFonts w:ascii="宋体" w:hAnsi="宋体"/>
          <w:szCs w:val="21"/>
        </w:rPr>
      </w:pPr>
      <w:r w:rsidRPr="001F4656">
        <w:rPr>
          <w:rFonts w:ascii="宋体" w:hAnsi="宋体" w:hint="eastAsia"/>
          <w:szCs w:val="21"/>
        </w:rPr>
        <w:t>为了规范外来施工单位的现场管理，保证施工安全和甲方正常生产秩序，维护甲乙双方人员的切身利益，特制订本规范，双方遵照执行。</w:t>
      </w:r>
    </w:p>
    <w:p w:rsidR="00577B11" w:rsidRPr="001F4656" w:rsidRDefault="00577B11" w:rsidP="00577B11">
      <w:pPr>
        <w:adjustRightInd w:val="0"/>
        <w:snapToGrid w:val="0"/>
        <w:spacing w:line="400" w:lineRule="exact"/>
        <w:ind w:firstLineChars="200" w:firstLine="420"/>
        <w:rPr>
          <w:rFonts w:ascii="宋体" w:hAnsi="宋体"/>
          <w:szCs w:val="21"/>
        </w:rPr>
      </w:pPr>
      <w:r w:rsidRPr="001F4656">
        <w:rPr>
          <w:rFonts w:ascii="宋体" w:hAnsi="宋体"/>
          <w:szCs w:val="21"/>
        </w:rPr>
        <w:t>1</w:t>
      </w:r>
      <w:r w:rsidRPr="001F4656">
        <w:rPr>
          <w:rFonts w:ascii="宋体" w:hAnsi="宋体" w:hint="eastAsia"/>
          <w:szCs w:val="21"/>
        </w:rPr>
        <w:t>、进入施工现场前须向甲方提供进厂施工人员名单、身份证号及乙方为进厂施工人员</w:t>
      </w:r>
      <w:r w:rsidRPr="001F4656">
        <w:rPr>
          <w:rFonts w:ascii="宋体" w:hAnsi="宋体" w:cs="Arial" w:hint="eastAsia"/>
          <w:szCs w:val="21"/>
        </w:rPr>
        <w:t>购买安全保险的保单复印件（或等同于保单的其他有效证明），</w:t>
      </w:r>
      <w:r w:rsidRPr="001F4656">
        <w:rPr>
          <w:rFonts w:ascii="宋体" w:hAnsi="宋体" w:hint="eastAsia"/>
          <w:szCs w:val="21"/>
        </w:rPr>
        <w:t>以便甲方办理入厂证明。</w:t>
      </w:r>
    </w:p>
    <w:p w:rsidR="00577B11" w:rsidRPr="001F4656" w:rsidRDefault="00577B11" w:rsidP="00577B11">
      <w:pPr>
        <w:adjustRightInd w:val="0"/>
        <w:snapToGrid w:val="0"/>
        <w:spacing w:line="400" w:lineRule="exact"/>
        <w:ind w:firstLineChars="200" w:firstLine="420"/>
        <w:rPr>
          <w:rFonts w:ascii="宋体" w:hAnsi="宋体"/>
          <w:szCs w:val="21"/>
        </w:rPr>
      </w:pPr>
      <w:r w:rsidRPr="001F4656">
        <w:rPr>
          <w:rFonts w:ascii="宋体" w:hAnsi="宋体"/>
          <w:szCs w:val="21"/>
        </w:rPr>
        <w:lastRenderedPageBreak/>
        <w:t>2</w:t>
      </w:r>
      <w:r w:rsidRPr="001F4656">
        <w:rPr>
          <w:rFonts w:ascii="宋体" w:hAnsi="宋体" w:hint="eastAsia"/>
          <w:szCs w:val="21"/>
        </w:rPr>
        <w:t>乙方进入</w:t>
      </w:r>
      <w:proofErr w:type="gramStart"/>
      <w:r w:rsidRPr="001F4656">
        <w:rPr>
          <w:rFonts w:ascii="宋体" w:hAnsi="宋体" w:hint="eastAsia"/>
          <w:szCs w:val="21"/>
        </w:rPr>
        <w:t>厂区须</w:t>
      </w:r>
      <w:proofErr w:type="gramEnd"/>
      <w:r w:rsidRPr="001F4656">
        <w:rPr>
          <w:rFonts w:ascii="宋体" w:hAnsi="宋体" w:hint="eastAsia"/>
          <w:szCs w:val="21"/>
        </w:rPr>
        <w:t>向门卫人员出具入厂证明，施工人员进入厂区应穿着乙方工作服、工作鞋（要求：高/低帮防砸、防刺穿）。施工人员必须具备相应工作资质，禁止无证上岗。</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t>3</w:t>
      </w:r>
      <w:r w:rsidRPr="001F4656">
        <w:rPr>
          <w:rFonts w:ascii="宋体" w:hAnsi="宋体" w:hint="eastAsia"/>
          <w:szCs w:val="21"/>
        </w:rPr>
        <w:t>、乙方施工用工器具，包括电焊（含亚弧焊）、气焊、切割锯、冲击钻、角磨机、手拉葫芦等各种手动、电动、气动工具及其附件；叉车、拖拉机等运输工具及其附件；脚手架、电动升降平台等登高作业工具及其附件；安全帽、安全鞋、安全带等安全防护用品，必须是由专业生产厂家生产，符合国家相关标准，要求经过3C认证，完好无损，否则不得带入作业现场。</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t>4</w:t>
      </w:r>
      <w:r w:rsidRPr="001F4656">
        <w:rPr>
          <w:rFonts w:ascii="宋体" w:hAnsi="宋体" w:hint="eastAsia"/>
          <w:szCs w:val="21"/>
        </w:rPr>
        <w:t>、乙方施工前需要对施工现场全面了解，甲方应向乙方提供施工区域的《有限空间安全作业操作规程》，乙方应组织所有施工人员认真学习，确认全面掌握后方可进入施工现场施工。</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t>5</w:t>
      </w:r>
      <w:r w:rsidRPr="001F4656">
        <w:rPr>
          <w:rFonts w:ascii="宋体" w:hAnsi="宋体" w:hint="eastAsia"/>
          <w:szCs w:val="21"/>
        </w:rPr>
        <w:t>、乙方进入厂区必须登记所携带工器具、装备（包含但不限于第3条所规定物品），材料等隶属于乙方物品，否则对乙方造成的损失自负；离开厂区所携带以上物品必须提前开具出门单，未经甲方书面许可（出门单）的任何物品禁止带出厂区，如果违反而因此导致的后果自负。</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t>6</w:t>
      </w:r>
      <w:r w:rsidRPr="001F4656">
        <w:rPr>
          <w:rFonts w:ascii="宋体" w:hAnsi="宋体" w:hint="eastAsia"/>
          <w:szCs w:val="21"/>
        </w:rPr>
        <w:t>、乙方每天进现场施工前必须先办理动火手续，要在施工区域所属车间开具动火证。</w:t>
      </w:r>
      <w:proofErr w:type="gramStart"/>
      <w:r w:rsidRPr="001F4656">
        <w:rPr>
          <w:rFonts w:ascii="宋体" w:hAnsi="宋体" w:hint="eastAsia"/>
          <w:szCs w:val="21"/>
        </w:rPr>
        <w:t>若施工</w:t>
      </w:r>
      <w:proofErr w:type="gramEnd"/>
      <w:r w:rsidRPr="001F4656">
        <w:rPr>
          <w:rFonts w:ascii="宋体" w:hAnsi="宋体" w:hint="eastAsia"/>
          <w:szCs w:val="21"/>
        </w:rPr>
        <w:t>现场内有易燃易爆物品，乙方必须及时向甲方提出搬迁或遮盖围护措施，甲方应积极予以配合，共同做好现场防护，在甲乙双方未共同确认之前不得作业施工。动火作业期间必须有监护人在场监护，动火现场必须配备灭火器和水桶（不小于50升，且桶内必须盛有足量水），气瓶放置必须符合作业安全要求。</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t>7</w:t>
      </w:r>
      <w:r w:rsidRPr="001F4656">
        <w:rPr>
          <w:rFonts w:ascii="宋体" w:hAnsi="宋体" w:hint="eastAsia"/>
          <w:szCs w:val="21"/>
        </w:rPr>
        <w:t>、乙方在施工现场必须设立明显的施工标志和标识，无论是空中作业或地面作业，都必须在作业点地面周围向外2米处设置安全警戒带（现场条件限制可缩至1米）。乙方施工用所有工器具、装备、材料（包括甲方提供）都要在甲方指定区域存放，不得随意堆放，同时存放区域也要设置安全警戒带。</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t>8</w:t>
      </w:r>
      <w:r w:rsidRPr="001F4656">
        <w:rPr>
          <w:rFonts w:ascii="宋体" w:hAnsi="宋体" w:hint="eastAsia"/>
          <w:szCs w:val="21"/>
        </w:rPr>
        <w:t>、乙方在施工过程中，2米及以上高度作业必须配备安全带、安全帽；三层及以上脚手架必须有可靠固定点，防止倾斜或歪倒；暂时闲置的脚手架必须移到工器具存放区域或不影响通行且安全可靠的地方存放。</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t>9</w:t>
      </w:r>
      <w:r w:rsidRPr="001F4656">
        <w:rPr>
          <w:rFonts w:ascii="宋体" w:hAnsi="宋体" w:hint="eastAsia"/>
          <w:szCs w:val="21"/>
        </w:rPr>
        <w:t>、乙方施工用电线、电缆、气带等扯拉要规范，施工用电必须由甲方电工接入，乙方人员不得私自接电，（包括施工吹洗用冷空、水的接取，需要由甲方人员现场指导方可实施）。跨越通道必须架空处理，不得影响甲方正常生产和通行安全，有漏电隐患的线缆必须马上更换，防止因漏电打火等原因造成人员伤害、设备事故发生。</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t>10</w:t>
      </w:r>
      <w:r w:rsidRPr="001F4656">
        <w:rPr>
          <w:rFonts w:ascii="宋体" w:hAnsi="宋体" w:hint="eastAsia"/>
          <w:szCs w:val="21"/>
        </w:rPr>
        <w:t>、乙方有责任保持施工现场良好的卫生秩序，气焊、电焊操作过程中要对焊</w:t>
      </w:r>
      <w:proofErr w:type="gramStart"/>
      <w:r w:rsidRPr="001F4656">
        <w:rPr>
          <w:rFonts w:ascii="宋体" w:hAnsi="宋体" w:hint="eastAsia"/>
          <w:szCs w:val="21"/>
        </w:rPr>
        <w:t>渣采取</w:t>
      </w:r>
      <w:proofErr w:type="gramEnd"/>
      <w:r w:rsidRPr="001F4656">
        <w:rPr>
          <w:rFonts w:ascii="宋体" w:hAnsi="宋体" w:hint="eastAsia"/>
          <w:szCs w:val="21"/>
        </w:rPr>
        <w:t>遮盖、围档隔离防护，严禁溅到作业现场存有甲方原材物料上，施工中产生的边角废料不得随地乱扔，要有专门的存放箱或存放地，地面焊渣、铁渣等废物要及时清扫，现场卫生做到日清日洁。对施工现场有甲方不能搬迁的胶料等生产物料，乙方在施工前应进行全面遮盖防护，甲方可提供必要的遮盖物并配合完成。</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t>11</w:t>
      </w:r>
      <w:r w:rsidRPr="001F4656">
        <w:rPr>
          <w:rFonts w:ascii="宋体" w:hAnsi="宋体" w:hint="eastAsia"/>
          <w:szCs w:val="21"/>
        </w:rPr>
        <w:t>、</w:t>
      </w:r>
      <w:r w:rsidRPr="001F4656">
        <w:rPr>
          <w:rFonts w:ascii="宋体" w:hAnsi="宋体" w:cs="Arial"/>
          <w:szCs w:val="21"/>
        </w:rPr>
        <w:t>施工过程中的垃圾，如拆除</w:t>
      </w:r>
      <w:proofErr w:type="gramStart"/>
      <w:r w:rsidRPr="001F4656">
        <w:rPr>
          <w:rFonts w:ascii="宋体" w:hAnsi="宋体" w:cs="Arial"/>
          <w:szCs w:val="21"/>
        </w:rPr>
        <w:t>的</w:t>
      </w:r>
      <w:r w:rsidRPr="001F4656">
        <w:rPr>
          <w:rFonts w:ascii="宋体" w:hAnsi="宋体" w:cs="Arial" w:hint="eastAsia"/>
          <w:szCs w:val="21"/>
        </w:rPr>
        <w:t>废管和</w:t>
      </w:r>
      <w:proofErr w:type="gramEnd"/>
      <w:r w:rsidRPr="001F4656">
        <w:rPr>
          <w:rFonts w:ascii="宋体" w:hAnsi="宋体" w:cs="Arial"/>
          <w:szCs w:val="21"/>
        </w:rPr>
        <w:t>废保温材料等，</w:t>
      </w:r>
      <w:r w:rsidRPr="001F4656">
        <w:rPr>
          <w:rFonts w:ascii="宋体" w:hAnsi="宋体" w:cs="Arial" w:hint="eastAsia"/>
          <w:szCs w:val="21"/>
        </w:rPr>
        <w:t>要按照甲方要求送到指定地点，同时清理</w:t>
      </w:r>
      <w:proofErr w:type="gramStart"/>
      <w:r w:rsidRPr="001F4656">
        <w:rPr>
          <w:rFonts w:ascii="宋体" w:hAnsi="宋体" w:cs="Arial" w:hint="eastAsia"/>
          <w:szCs w:val="21"/>
        </w:rPr>
        <w:t>好临时</w:t>
      </w:r>
      <w:proofErr w:type="gramEnd"/>
      <w:r w:rsidRPr="001F4656">
        <w:rPr>
          <w:rFonts w:ascii="宋体" w:hAnsi="宋体" w:cs="Arial" w:hint="eastAsia"/>
          <w:szCs w:val="21"/>
        </w:rPr>
        <w:t>存放点现场卫生。</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t>12</w:t>
      </w:r>
      <w:r w:rsidRPr="001F4656">
        <w:rPr>
          <w:rFonts w:ascii="宋体" w:hAnsi="宋体" w:hint="eastAsia"/>
          <w:szCs w:val="21"/>
        </w:rPr>
        <w:t>、乙方15人以上的施工队伍应有专职的安全员，15人以下的施工队伍应配备兼职的现场施工安全员和保洁员，确保现场施工安全和卫生条件。</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t>13</w:t>
      </w:r>
      <w:r w:rsidRPr="001F4656">
        <w:rPr>
          <w:rFonts w:ascii="宋体" w:hAnsi="宋体" w:hint="eastAsia"/>
          <w:szCs w:val="21"/>
        </w:rPr>
        <w:t>、乙方人员在甲方厂内施工期间禁止随地抽烟，必须到指定的吸烟室抽烟。</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t>14</w:t>
      </w:r>
      <w:r w:rsidRPr="001F4656">
        <w:rPr>
          <w:rFonts w:ascii="宋体" w:hAnsi="宋体" w:hint="eastAsia"/>
          <w:szCs w:val="21"/>
        </w:rPr>
        <w:t>、施工期间</w:t>
      </w:r>
      <w:r w:rsidRPr="001F4656">
        <w:rPr>
          <w:rFonts w:ascii="宋体" w:hAnsi="宋体" w:cs="宋体" w:hint="eastAsia"/>
          <w:bCs/>
          <w:kern w:val="44"/>
          <w:szCs w:val="21"/>
        </w:rPr>
        <w:t>在施工现场出现施工作业、生产作业、维修作业冲突时，</w:t>
      </w:r>
      <w:r w:rsidRPr="001F4656">
        <w:rPr>
          <w:rFonts w:ascii="宋体" w:hAnsi="宋体" w:hint="eastAsia"/>
          <w:szCs w:val="21"/>
        </w:rPr>
        <w:t>甲乙双方须</w:t>
      </w:r>
      <w:r w:rsidRPr="001F4656">
        <w:rPr>
          <w:rFonts w:ascii="宋体" w:hAnsi="宋体" w:cs="宋体" w:hint="eastAsia"/>
          <w:bCs/>
          <w:kern w:val="44"/>
          <w:szCs w:val="21"/>
        </w:rPr>
        <w:t>及时沟通，</w:t>
      </w:r>
      <w:r w:rsidRPr="001F4656">
        <w:rPr>
          <w:rFonts w:ascii="宋体" w:hAnsi="宋体" w:hint="eastAsia"/>
          <w:szCs w:val="21"/>
        </w:rPr>
        <w:t>协商解决，乙方人员必须服从现场管理。文明施工，出现问题要在第一时间向甲方现场负责人员沟通联络，不得隐瞒不报。</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t>15</w:t>
      </w:r>
      <w:r w:rsidRPr="001F4656">
        <w:rPr>
          <w:rFonts w:ascii="宋体" w:hAnsi="宋体" w:hint="eastAsia"/>
          <w:szCs w:val="21"/>
        </w:rPr>
        <w:t>、甲方生产</w:t>
      </w:r>
      <w:r w:rsidRPr="001F4656">
        <w:rPr>
          <w:rFonts w:ascii="宋体" w:hAnsi="宋体" w:cs="宋体" w:hint="eastAsia"/>
          <w:bCs/>
          <w:kern w:val="44"/>
          <w:szCs w:val="21"/>
        </w:rPr>
        <w:t>运输车辆在途径施工现场注意鸣笛并减速慢行，生产维修员工通行在条件允许情况下尽量避开施工现场。甲方不得随意使用或搬动乙方存放于施工现场的工器具、电气焊、登高支架等装备，需要时请征求乙方施工方人员同意后，由乙方处理。</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lastRenderedPageBreak/>
        <w:t>16</w:t>
      </w:r>
      <w:r w:rsidRPr="001F4656">
        <w:rPr>
          <w:rFonts w:ascii="宋体" w:hAnsi="宋体" w:hint="eastAsia"/>
          <w:szCs w:val="21"/>
        </w:rPr>
        <w:t>、因乙方施工期</w:t>
      </w:r>
      <w:proofErr w:type="gramStart"/>
      <w:r w:rsidRPr="001F4656">
        <w:rPr>
          <w:rFonts w:ascii="宋体" w:hAnsi="宋体" w:hint="eastAsia"/>
          <w:szCs w:val="21"/>
        </w:rPr>
        <w:t>间违反</w:t>
      </w:r>
      <w:proofErr w:type="gramEnd"/>
      <w:r w:rsidRPr="001F4656">
        <w:rPr>
          <w:rFonts w:ascii="宋体" w:hAnsi="宋体" w:hint="eastAsia"/>
          <w:szCs w:val="21"/>
        </w:rPr>
        <w:t>以上规定，造成甲乙双方人身、设备安全事故；造成甲方生产、质量损失，由乙方对此负全责。甲方保留扣款、解除合同、取消合格承包方乃至进一步追究法律责任的权利。</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t>17</w:t>
      </w:r>
      <w:r w:rsidRPr="001F4656">
        <w:rPr>
          <w:rFonts w:ascii="宋体" w:hAnsi="宋体" w:hint="eastAsia"/>
          <w:szCs w:val="21"/>
        </w:rPr>
        <w:t>、施工过程中发生与甲方关联的现场安全事故，每有一次视情节考核当事人不低于500元，连续三次取消施工资格。</w:t>
      </w:r>
    </w:p>
    <w:p w:rsidR="00577B11" w:rsidRPr="001F4656" w:rsidRDefault="00577B11" w:rsidP="00577B11">
      <w:pPr>
        <w:adjustRightInd w:val="0"/>
        <w:spacing w:line="400" w:lineRule="exact"/>
        <w:ind w:firstLineChars="200" w:firstLine="420"/>
        <w:rPr>
          <w:rFonts w:ascii="宋体" w:hAnsi="宋体"/>
          <w:szCs w:val="21"/>
        </w:rPr>
      </w:pPr>
      <w:r w:rsidRPr="001F4656">
        <w:rPr>
          <w:rFonts w:ascii="宋体" w:hAnsi="宋体"/>
          <w:szCs w:val="21"/>
        </w:rPr>
        <w:t>18</w:t>
      </w:r>
      <w:r w:rsidRPr="001F4656">
        <w:rPr>
          <w:rFonts w:ascii="宋体" w:hAnsi="宋体" w:hint="eastAsia"/>
          <w:szCs w:val="21"/>
        </w:rPr>
        <w:t>、本规范签署后一式两份，甲乙双方各执一份。未尽事宜双方友好协商解决。</w:t>
      </w:r>
    </w:p>
    <w:p w:rsidR="00577B11" w:rsidRPr="001F4656" w:rsidRDefault="00577B11" w:rsidP="00577B11">
      <w:pPr>
        <w:adjustRightInd w:val="0"/>
        <w:spacing w:line="400" w:lineRule="exact"/>
        <w:ind w:firstLineChars="200" w:firstLine="422"/>
        <w:rPr>
          <w:rFonts w:ascii="宋体" w:hAnsi="宋体"/>
          <w:b/>
          <w:szCs w:val="21"/>
        </w:rPr>
      </w:pPr>
    </w:p>
    <w:p w:rsidR="00577B11" w:rsidRPr="001F4656" w:rsidRDefault="00577B11" w:rsidP="00577B11">
      <w:pPr>
        <w:adjustRightInd w:val="0"/>
        <w:spacing w:line="400" w:lineRule="exact"/>
        <w:ind w:firstLineChars="200" w:firstLine="422"/>
        <w:rPr>
          <w:rFonts w:ascii="宋体" w:hAnsi="宋体"/>
          <w:b/>
          <w:szCs w:val="21"/>
        </w:rPr>
      </w:pPr>
    </w:p>
    <w:p w:rsidR="00FC5BBB" w:rsidRPr="001F4656" w:rsidRDefault="00577B11" w:rsidP="00FC5BBB">
      <w:pPr>
        <w:spacing w:line="400" w:lineRule="exact"/>
        <w:rPr>
          <w:rFonts w:ascii="宋体" w:hAnsi="宋体"/>
          <w:szCs w:val="21"/>
        </w:rPr>
      </w:pPr>
      <w:r w:rsidRPr="001F4656">
        <w:rPr>
          <w:rFonts w:ascii="宋体" w:hAnsi="宋体" w:hint="eastAsia"/>
          <w:szCs w:val="21"/>
        </w:rPr>
        <w:t>甲方：</w:t>
      </w:r>
      <w:proofErr w:type="gramStart"/>
      <w:r w:rsidRPr="001F4656">
        <w:rPr>
          <w:rFonts w:ascii="宋体" w:hAnsi="宋体" w:hint="eastAsia"/>
          <w:szCs w:val="21"/>
        </w:rPr>
        <w:t>浦林成山</w:t>
      </w:r>
      <w:proofErr w:type="gramEnd"/>
      <w:r w:rsidRPr="001F4656">
        <w:rPr>
          <w:rFonts w:ascii="宋体" w:hAnsi="宋体" w:hint="eastAsia"/>
          <w:szCs w:val="21"/>
        </w:rPr>
        <w:t>（山东）轮胎有限公司</w:t>
      </w:r>
      <w:r w:rsidRPr="001F4656">
        <w:rPr>
          <w:rFonts w:ascii="宋体" w:hAnsi="宋体" w:hint="eastAsia"/>
          <w:b/>
          <w:szCs w:val="21"/>
        </w:rPr>
        <w:t xml:space="preserve"> </w:t>
      </w:r>
      <w:r w:rsidRPr="001F4656">
        <w:rPr>
          <w:rFonts w:ascii="宋体" w:hAnsi="宋体" w:hint="eastAsia"/>
          <w:szCs w:val="21"/>
        </w:rPr>
        <w:t xml:space="preserve">    </w:t>
      </w:r>
      <w:r w:rsidRPr="001F4656">
        <w:rPr>
          <w:rFonts w:ascii="宋体" w:hAnsi="宋体" w:cs="宋体" w:hint="eastAsia"/>
          <w:szCs w:val="21"/>
        </w:rPr>
        <w:t>乙方：</w:t>
      </w:r>
      <w:r w:rsidR="00CC3ABB" w:rsidRPr="001F4656">
        <w:rPr>
          <w:rFonts w:ascii="宋体" w:hAnsi="宋体"/>
          <w:szCs w:val="21"/>
        </w:rPr>
        <w:t xml:space="preserve"> </w:t>
      </w:r>
    </w:p>
    <w:p w:rsidR="00577B11" w:rsidRPr="001F4656" w:rsidRDefault="00FC5BBB" w:rsidP="00577B11">
      <w:pPr>
        <w:spacing w:beforeLines="50" w:before="156" w:line="400" w:lineRule="exact"/>
        <w:ind w:firstLineChars="200" w:firstLine="420"/>
        <w:rPr>
          <w:rFonts w:ascii="宋体" w:hAnsi="宋体"/>
          <w:szCs w:val="21"/>
        </w:rPr>
      </w:pPr>
      <w:r w:rsidRPr="001F4656">
        <w:rPr>
          <w:rFonts w:ascii="宋体" w:hAnsi="宋体"/>
          <w:szCs w:val="21"/>
        </w:rPr>
        <w:t xml:space="preserve"> </w:t>
      </w:r>
    </w:p>
    <w:p w:rsidR="00577B11" w:rsidRPr="001F4656" w:rsidRDefault="00577B11" w:rsidP="00577B11">
      <w:pPr>
        <w:adjustRightInd w:val="0"/>
        <w:spacing w:line="400" w:lineRule="exact"/>
        <w:ind w:firstLineChars="200" w:firstLine="420"/>
        <w:rPr>
          <w:rFonts w:ascii="宋体" w:hAnsi="宋体"/>
          <w:b/>
          <w:szCs w:val="21"/>
        </w:rPr>
      </w:pPr>
      <w:r w:rsidRPr="001F4656">
        <w:rPr>
          <w:rFonts w:ascii="宋体" w:hAnsi="宋体" w:hint="eastAsia"/>
          <w:szCs w:val="21"/>
        </w:rPr>
        <w:t xml:space="preserve">代表人：                           代表人： </w:t>
      </w:r>
      <w:r w:rsidRPr="001F4656">
        <w:rPr>
          <w:rFonts w:ascii="宋体" w:hAnsi="宋体" w:hint="eastAsia"/>
          <w:b/>
          <w:szCs w:val="21"/>
        </w:rPr>
        <w:t xml:space="preserve">   </w:t>
      </w:r>
    </w:p>
    <w:p w:rsidR="00577B11" w:rsidRPr="001F4656" w:rsidRDefault="00577B11" w:rsidP="00577B11">
      <w:pPr>
        <w:adjustRightInd w:val="0"/>
        <w:spacing w:line="400" w:lineRule="exact"/>
        <w:ind w:firstLineChars="200" w:firstLine="420"/>
        <w:jc w:val="center"/>
        <w:rPr>
          <w:rFonts w:ascii="宋体" w:hAnsi="宋体"/>
          <w:szCs w:val="21"/>
        </w:rPr>
      </w:pPr>
    </w:p>
    <w:p w:rsidR="001A3CFF" w:rsidRPr="001F4656" w:rsidRDefault="001A3CFF" w:rsidP="001A3CFF">
      <w:pPr>
        <w:spacing w:line="360" w:lineRule="auto"/>
        <w:ind w:left="912"/>
        <w:rPr>
          <w:rFonts w:ascii="宋体" w:hAnsi="宋体"/>
          <w:b/>
          <w:szCs w:val="21"/>
        </w:rPr>
      </w:pPr>
      <w:r w:rsidRPr="001F4656">
        <w:rPr>
          <w:rFonts w:ascii="宋体" w:hAnsi="宋体" w:hint="eastAsia"/>
          <w:b/>
          <w:szCs w:val="21"/>
        </w:rPr>
        <w:t>相关领导签字</w:t>
      </w:r>
    </w:p>
    <w:p w:rsidR="001A3CFF" w:rsidRPr="001F4656" w:rsidRDefault="001A3CFF" w:rsidP="001A3CFF">
      <w:pPr>
        <w:numPr>
          <w:ilvl w:val="0"/>
          <w:numId w:val="5"/>
        </w:numPr>
        <w:spacing w:line="360" w:lineRule="auto"/>
        <w:rPr>
          <w:rFonts w:ascii="宋体" w:hAnsi="宋体"/>
          <w:szCs w:val="21"/>
        </w:rPr>
      </w:pPr>
      <w:r w:rsidRPr="001F4656">
        <w:rPr>
          <w:rFonts w:ascii="宋体" w:hAnsi="宋体" w:hint="eastAsia"/>
          <w:szCs w:val="21"/>
        </w:rPr>
        <w:t>附表</w:t>
      </w:r>
    </w:p>
    <w:tbl>
      <w:tblPr>
        <w:tblW w:w="8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4126"/>
      </w:tblGrid>
      <w:tr w:rsidR="001A3CFF" w:rsidRPr="001F4656" w:rsidTr="00FE5294">
        <w:trPr>
          <w:trHeight w:val="1022"/>
          <w:jc w:val="center"/>
        </w:trPr>
        <w:tc>
          <w:tcPr>
            <w:tcW w:w="4126" w:type="dxa"/>
            <w:shd w:val="clear" w:color="auto" w:fill="auto"/>
            <w:vAlign w:val="center"/>
          </w:tcPr>
          <w:p w:rsidR="001A3CFF" w:rsidRPr="001F4656" w:rsidRDefault="001A3CFF" w:rsidP="001A3CFF">
            <w:pPr>
              <w:spacing w:line="360" w:lineRule="auto"/>
              <w:jc w:val="center"/>
              <w:rPr>
                <w:rFonts w:ascii="宋体" w:hAnsi="宋体"/>
                <w:szCs w:val="21"/>
              </w:rPr>
            </w:pPr>
            <w:r w:rsidRPr="001F4656">
              <w:rPr>
                <w:rFonts w:ascii="宋体" w:hAnsi="宋体" w:hint="eastAsia"/>
                <w:szCs w:val="21"/>
              </w:rPr>
              <w:t>部门</w:t>
            </w:r>
          </w:p>
        </w:tc>
        <w:tc>
          <w:tcPr>
            <w:tcW w:w="4126" w:type="dxa"/>
            <w:shd w:val="clear" w:color="auto" w:fill="auto"/>
            <w:vAlign w:val="center"/>
          </w:tcPr>
          <w:p w:rsidR="001A3CFF" w:rsidRPr="001F4656" w:rsidRDefault="001A3CFF" w:rsidP="001A3CFF">
            <w:pPr>
              <w:spacing w:line="360" w:lineRule="auto"/>
              <w:jc w:val="center"/>
              <w:rPr>
                <w:rFonts w:ascii="宋体" w:hAnsi="宋体"/>
                <w:szCs w:val="21"/>
              </w:rPr>
            </w:pPr>
            <w:r w:rsidRPr="001F4656">
              <w:rPr>
                <w:rFonts w:ascii="宋体" w:hAnsi="宋体" w:hint="eastAsia"/>
                <w:szCs w:val="21"/>
              </w:rPr>
              <w:t>签字及意见</w:t>
            </w:r>
          </w:p>
        </w:tc>
      </w:tr>
      <w:tr w:rsidR="001A3CFF" w:rsidRPr="001F4656" w:rsidTr="00FE5294">
        <w:trPr>
          <w:trHeight w:val="838"/>
          <w:jc w:val="center"/>
        </w:trPr>
        <w:tc>
          <w:tcPr>
            <w:tcW w:w="4126" w:type="dxa"/>
            <w:shd w:val="clear" w:color="auto" w:fill="auto"/>
            <w:vAlign w:val="center"/>
          </w:tcPr>
          <w:p w:rsidR="001A3CFF" w:rsidRPr="001F4656" w:rsidRDefault="001A3CFF" w:rsidP="001A3CFF">
            <w:pPr>
              <w:spacing w:line="360" w:lineRule="auto"/>
              <w:jc w:val="center"/>
              <w:rPr>
                <w:rFonts w:ascii="宋体" w:hAnsi="宋体"/>
                <w:szCs w:val="21"/>
              </w:rPr>
            </w:pPr>
            <w:r w:rsidRPr="001F4656">
              <w:rPr>
                <w:rFonts w:ascii="宋体" w:hAnsi="宋体" w:hint="eastAsia"/>
                <w:szCs w:val="21"/>
              </w:rPr>
              <w:t>设备工程部</w:t>
            </w:r>
          </w:p>
        </w:tc>
        <w:tc>
          <w:tcPr>
            <w:tcW w:w="4126" w:type="dxa"/>
            <w:shd w:val="clear" w:color="auto" w:fill="auto"/>
            <w:vAlign w:val="center"/>
          </w:tcPr>
          <w:p w:rsidR="001A3CFF" w:rsidRPr="001F4656" w:rsidRDefault="001A3CFF" w:rsidP="001A3CFF">
            <w:pPr>
              <w:spacing w:line="360" w:lineRule="auto"/>
              <w:jc w:val="center"/>
              <w:rPr>
                <w:rFonts w:ascii="宋体" w:hAnsi="宋体"/>
                <w:szCs w:val="21"/>
              </w:rPr>
            </w:pPr>
          </w:p>
        </w:tc>
      </w:tr>
      <w:tr w:rsidR="001A3CFF" w:rsidRPr="001F4656" w:rsidTr="00FE5294">
        <w:trPr>
          <w:trHeight w:val="1046"/>
          <w:jc w:val="center"/>
        </w:trPr>
        <w:tc>
          <w:tcPr>
            <w:tcW w:w="4126" w:type="dxa"/>
            <w:shd w:val="clear" w:color="auto" w:fill="auto"/>
            <w:vAlign w:val="center"/>
          </w:tcPr>
          <w:p w:rsidR="001A3CFF" w:rsidRPr="001F4656" w:rsidRDefault="001A3CFF" w:rsidP="001A3CFF">
            <w:pPr>
              <w:spacing w:line="360" w:lineRule="auto"/>
              <w:jc w:val="center"/>
              <w:rPr>
                <w:rFonts w:ascii="宋体" w:hAnsi="宋体"/>
                <w:szCs w:val="21"/>
              </w:rPr>
            </w:pPr>
            <w:r w:rsidRPr="001F4656">
              <w:rPr>
                <w:rFonts w:ascii="宋体" w:hAnsi="宋体" w:hint="eastAsia"/>
                <w:szCs w:val="21"/>
              </w:rPr>
              <w:t>副总裁</w:t>
            </w:r>
          </w:p>
        </w:tc>
        <w:tc>
          <w:tcPr>
            <w:tcW w:w="4126" w:type="dxa"/>
            <w:shd w:val="clear" w:color="auto" w:fill="auto"/>
            <w:vAlign w:val="center"/>
          </w:tcPr>
          <w:p w:rsidR="001A3CFF" w:rsidRPr="001F4656" w:rsidRDefault="001A3CFF" w:rsidP="001A3CFF">
            <w:pPr>
              <w:spacing w:line="360" w:lineRule="auto"/>
              <w:jc w:val="center"/>
              <w:rPr>
                <w:rFonts w:ascii="宋体" w:hAnsi="宋体"/>
                <w:szCs w:val="21"/>
              </w:rPr>
            </w:pPr>
          </w:p>
        </w:tc>
      </w:tr>
    </w:tbl>
    <w:p w:rsidR="00577B11" w:rsidRPr="001F4656" w:rsidRDefault="00577B11" w:rsidP="001A3CFF">
      <w:pPr>
        <w:adjustRightInd w:val="0"/>
        <w:spacing w:line="400" w:lineRule="exact"/>
        <w:ind w:firstLineChars="200" w:firstLine="420"/>
        <w:rPr>
          <w:rFonts w:ascii="宋体" w:hAnsi="宋体"/>
          <w:szCs w:val="21"/>
        </w:rPr>
      </w:pPr>
    </w:p>
    <w:p w:rsidR="00577B11" w:rsidRPr="001F4656" w:rsidRDefault="00577B11" w:rsidP="00577B11">
      <w:pPr>
        <w:adjustRightInd w:val="0"/>
        <w:spacing w:line="400" w:lineRule="exact"/>
        <w:ind w:firstLineChars="200" w:firstLine="420"/>
        <w:jc w:val="center"/>
        <w:rPr>
          <w:rFonts w:ascii="宋体" w:hAnsi="宋体"/>
          <w:szCs w:val="21"/>
        </w:rPr>
      </w:pPr>
    </w:p>
    <w:p w:rsidR="007B4316" w:rsidRPr="001F4656" w:rsidRDefault="007B4316">
      <w:pPr>
        <w:rPr>
          <w:rFonts w:ascii="宋体" w:hAnsi="宋体"/>
          <w:szCs w:val="21"/>
        </w:rPr>
      </w:pPr>
    </w:p>
    <w:sectPr w:rsidR="007B4316" w:rsidRPr="001F4656" w:rsidSect="0089618B">
      <w:headerReference w:type="even" r:id="rId7"/>
      <w:headerReference w:type="default" r:id="rId8"/>
      <w:headerReference w:type="first" r:id="rId9"/>
      <w:pgSz w:w="11906" w:h="16838"/>
      <w:pgMar w:top="851" w:right="737" w:bottom="851" w:left="73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1BF" w:rsidRDefault="00AA41BF" w:rsidP="006D34F5">
      <w:r>
        <w:separator/>
      </w:r>
    </w:p>
  </w:endnote>
  <w:endnote w:type="continuationSeparator" w:id="0">
    <w:p w:rsidR="00AA41BF" w:rsidRDefault="00AA41BF" w:rsidP="006D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1BF" w:rsidRDefault="00AA41BF" w:rsidP="006D34F5">
      <w:r>
        <w:separator/>
      </w:r>
    </w:p>
  </w:footnote>
  <w:footnote w:type="continuationSeparator" w:id="0">
    <w:p w:rsidR="00AA41BF" w:rsidRDefault="00AA41BF" w:rsidP="006D3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A28" w:rsidRDefault="00AA41B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71047" o:spid="_x0000_s2053" type="#_x0000_t75" style="position:absolute;left:0;text-align:left;margin-left:0;margin-top:0;width:455.5pt;height:602.9pt;z-index:-251657216;mso-position-horizontal:center;mso-position-horizontal-relative:margin;mso-position-vertical:center;mso-position-vertical-relative:margin" o:allowincell="f">
          <v:imagedata r:id="rId1" o:title="水印4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A28" w:rsidRDefault="00AA41B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71048" o:spid="_x0000_s2054" type="#_x0000_t75" style="position:absolute;left:0;text-align:left;margin-left:0;margin-top:0;width:455.5pt;height:602.9pt;z-index:-251656192;mso-position-horizontal:center;mso-position-horizontal-relative:margin;mso-position-vertical:center;mso-position-vertical-relative:margin" o:allowincell="f">
          <v:imagedata r:id="rId1" o:title="水印4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A28" w:rsidRDefault="00AA41B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471046" o:spid="_x0000_s2052" type="#_x0000_t75" style="position:absolute;left:0;text-align:left;margin-left:0;margin-top:0;width:455.5pt;height:602.9pt;z-index:-251658240;mso-position-horizontal:center;mso-position-horizontal-relative:margin;mso-position-vertical:center;mso-position-vertical-relative:margin" o:allowincell="f">
          <v:imagedata r:id="rId1" o:title="水印4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99E823"/>
    <w:multiLevelType w:val="singleLevel"/>
    <w:tmpl w:val="A099E823"/>
    <w:lvl w:ilvl="0">
      <w:start w:val="4"/>
      <w:numFmt w:val="decimal"/>
      <w:suff w:val="nothing"/>
      <w:lvlText w:val="%1、"/>
      <w:lvlJc w:val="left"/>
    </w:lvl>
  </w:abstractNum>
  <w:abstractNum w:abstractNumId="1" w15:restartNumberingAfterBreak="0">
    <w:nsid w:val="09761AB7"/>
    <w:multiLevelType w:val="hybridMultilevel"/>
    <w:tmpl w:val="23945EAE"/>
    <w:lvl w:ilvl="0" w:tplc="C9427B24">
      <w:start w:val="1"/>
      <w:numFmt w:val="japaneseCounting"/>
      <w:lvlText w:val="%1、"/>
      <w:lvlJc w:val="left"/>
      <w:pPr>
        <w:ind w:left="912" w:hanging="912"/>
      </w:pPr>
      <w:rPr>
        <w:rFonts w:ascii="宋体" w:hAnsi="宋体"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E525B1"/>
    <w:multiLevelType w:val="hybridMultilevel"/>
    <w:tmpl w:val="7B9CA8B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30F2AD5"/>
    <w:multiLevelType w:val="hybridMultilevel"/>
    <w:tmpl w:val="894239BC"/>
    <w:lvl w:ilvl="0" w:tplc="E3060548">
      <w:start w:val="1"/>
      <w:numFmt w:val="japaneseCounting"/>
      <w:lvlText w:val="%1、"/>
      <w:lvlJc w:val="left"/>
      <w:pPr>
        <w:ind w:left="449" w:hanging="480"/>
      </w:pPr>
      <w:rPr>
        <w:rFonts w:hint="default"/>
      </w:rPr>
    </w:lvl>
    <w:lvl w:ilvl="1" w:tplc="04090019" w:tentative="1">
      <w:start w:val="1"/>
      <w:numFmt w:val="lowerLetter"/>
      <w:lvlText w:val="%2)"/>
      <w:lvlJc w:val="left"/>
      <w:pPr>
        <w:ind w:left="809" w:hanging="420"/>
      </w:pPr>
    </w:lvl>
    <w:lvl w:ilvl="2" w:tplc="0409001B" w:tentative="1">
      <w:start w:val="1"/>
      <w:numFmt w:val="lowerRoman"/>
      <w:lvlText w:val="%3."/>
      <w:lvlJc w:val="right"/>
      <w:pPr>
        <w:ind w:left="1229" w:hanging="420"/>
      </w:pPr>
    </w:lvl>
    <w:lvl w:ilvl="3" w:tplc="0409000F" w:tentative="1">
      <w:start w:val="1"/>
      <w:numFmt w:val="decimal"/>
      <w:lvlText w:val="%4."/>
      <w:lvlJc w:val="left"/>
      <w:pPr>
        <w:ind w:left="1649" w:hanging="420"/>
      </w:pPr>
    </w:lvl>
    <w:lvl w:ilvl="4" w:tplc="04090019" w:tentative="1">
      <w:start w:val="1"/>
      <w:numFmt w:val="lowerLetter"/>
      <w:lvlText w:val="%5)"/>
      <w:lvlJc w:val="left"/>
      <w:pPr>
        <w:ind w:left="2069" w:hanging="420"/>
      </w:pPr>
    </w:lvl>
    <w:lvl w:ilvl="5" w:tplc="0409001B" w:tentative="1">
      <w:start w:val="1"/>
      <w:numFmt w:val="lowerRoman"/>
      <w:lvlText w:val="%6."/>
      <w:lvlJc w:val="right"/>
      <w:pPr>
        <w:ind w:left="2489" w:hanging="420"/>
      </w:pPr>
    </w:lvl>
    <w:lvl w:ilvl="6" w:tplc="0409000F" w:tentative="1">
      <w:start w:val="1"/>
      <w:numFmt w:val="decimal"/>
      <w:lvlText w:val="%7."/>
      <w:lvlJc w:val="left"/>
      <w:pPr>
        <w:ind w:left="2909" w:hanging="420"/>
      </w:pPr>
    </w:lvl>
    <w:lvl w:ilvl="7" w:tplc="04090019" w:tentative="1">
      <w:start w:val="1"/>
      <w:numFmt w:val="lowerLetter"/>
      <w:lvlText w:val="%8)"/>
      <w:lvlJc w:val="left"/>
      <w:pPr>
        <w:ind w:left="3329" w:hanging="420"/>
      </w:pPr>
    </w:lvl>
    <w:lvl w:ilvl="8" w:tplc="0409001B" w:tentative="1">
      <w:start w:val="1"/>
      <w:numFmt w:val="lowerRoman"/>
      <w:lvlText w:val="%9."/>
      <w:lvlJc w:val="right"/>
      <w:pPr>
        <w:ind w:left="3749" w:hanging="420"/>
      </w:pPr>
    </w:lvl>
  </w:abstractNum>
  <w:abstractNum w:abstractNumId="4" w15:restartNumberingAfterBreak="0">
    <w:nsid w:val="768C2D78"/>
    <w:multiLevelType w:val="hybridMultilevel"/>
    <w:tmpl w:val="B8B0B780"/>
    <w:lvl w:ilvl="0" w:tplc="0409000F">
      <w:start w:val="1"/>
      <w:numFmt w:val="decimal"/>
      <w:lvlText w:val="%1."/>
      <w:lvlJc w:val="left"/>
      <w:pPr>
        <w:ind w:left="389" w:hanging="420"/>
      </w:pPr>
    </w:lvl>
    <w:lvl w:ilvl="1" w:tplc="04090019" w:tentative="1">
      <w:start w:val="1"/>
      <w:numFmt w:val="lowerLetter"/>
      <w:lvlText w:val="%2)"/>
      <w:lvlJc w:val="left"/>
      <w:pPr>
        <w:ind w:left="809" w:hanging="420"/>
      </w:pPr>
    </w:lvl>
    <w:lvl w:ilvl="2" w:tplc="0409001B" w:tentative="1">
      <w:start w:val="1"/>
      <w:numFmt w:val="lowerRoman"/>
      <w:lvlText w:val="%3."/>
      <w:lvlJc w:val="right"/>
      <w:pPr>
        <w:ind w:left="1229" w:hanging="420"/>
      </w:pPr>
    </w:lvl>
    <w:lvl w:ilvl="3" w:tplc="0409000F" w:tentative="1">
      <w:start w:val="1"/>
      <w:numFmt w:val="decimal"/>
      <w:lvlText w:val="%4."/>
      <w:lvlJc w:val="left"/>
      <w:pPr>
        <w:ind w:left="1649" w:hanging="420"/>
      </w:pPr>
    </w:lvl>
    <w:lvl w:ilvl="4" w:tplc="04090019" w:tentative="1">
      <w:start w:val="1"/>
      <w:numFmt w:val="lowerLetter"/>
      <w:lvlText w:val="%5)"/>
      <w:lvlJc w:val="left"/>
      <w:pPr>
        <w:ind w:left="2069" w:hanging="420"/>
      </w:pPr>
    </w:lvl>
    <w:lvl w:ilvl="5" w:tplc="0409001B" w:tentative="1">
      <w:start w:val="1"/>
      <w:numFmt w:val="lowerRoman"/>
      <w:lvlText w:val="%6."/>
      <w:lvlJc w:val="right"/>
      <w:pPr>
        <w:ind w:left="2489" w:hanging="420"/>
      </w:pPr>
    </w:lvl>
    <w:lvl w:ilvl="6" w:tplc="0409000F" w:tentative="1">
      <w:start w:val="1"/>
      <w:numFmt w:val="decimal"/>
      <w:lvlText w:val="%7."/>
      <w:lvlJc w:val="left"/>
      <w:pPr>
        <w:ind w:left="2909" w:hanging="420"/>
      </w:pPr>
    </w:lvl>
    <w:lvl w:ilvl="7" w:tplc="04090019" w:tentative="1">
      <w:start w:val="1"/>
      <w:numFmt w:val="lowerLetter"/>
      <w:lvlText w:val="%8)"/>
      <w:lvlJc w:val="left"/>
      <w:pPr>
        <w:ind w:left="3329" w:hanging="420"/>
      </w:pPr>
    </w:lvl>
    <w:lvl w:ilvl="8" w:tplc="0409001B" w:tentative="1">
      <w:start w:val="1"/>
      <w:numFmt w:val="lowerRoman"/>
      <w:lvlText w:val="%9."/>
      <w:lvlJc w:val="right"/>
      <w:pPr>
        <w:ind w:left="3749"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4F5"/>
    <w:rsid w:val="00041383"/>
    <w:rsid w:val="000D7249"/>
    <w:rsid w:val="00125CD4"/>
    <w:rsid w:val="001654B2"/>
    <w:rsid w:val="00174738"/>
    <w:rsid w:val="00187956"/>
    <w:rsid w:val="001A0727"/>
    <w:rsid w:val="001A3CFF"/>
    <w:rsid w:val="001A674A"/>
    <w:rsid w:val="001B67AC"/>
    <w:rsid w:val="001C561D"/>
    <w:rsid w:val="001E1C41"/>
    <w:rsid w:val="001F4656"/>
    <w:rsid w:val="00205F4A"/>
    <w:rsid w:val="00222EBD"/>
    <w:rsid w:val="002345CC"/>
    <w:rsid w:val="00243C26"/>
    <w:rsid w:val="0026286E"/>
    <w:rsid w:val="002A36ED"/>
    <w:rsid w:val="002C6445"/>
    <w:rsid w:val="003E294D"/>
    <w:rsid w:val="00401B6E"/>
    <w:rsid w:val="00420E26"/>
    <w:rsid w:val="0046480F"/>
    <w:rsid w:val="00483085"/>
    <w:rsid w:val="004E284F"/>
    <w:rsid w:val="004F665F"/>
    <w:rsid w:val="00510985"/>
    <w:rsid w:val="00550D99"/>
    <w:rsid w:val="00577B11"/>
    <w:rsid w:val="00586742"/>
    <w:rsid w:val="00663BDF"/>
    <w:rsid w:val="006A02A9"/>
    <w:rsid w:val="006A272E"/>
    <w:rsid w:val="006D34F5"/>
    <w:rsid w:val="00764775"/>
    <w:rsid w:val="007707F6"/>
    <w:rsid w:val="00792726"/>
    <w:rsid w:val="007B4316"/>
    <w:rsid w:val="007E14F8"/>
    <w:rsid w:val="007E5BC4"/>
    <w:rsid w:val="007F0B10"/>
    <w:rsid w:val="00800865"/>
    <w:rsid w:val="0083734E"/>
    <w:rsid w:val="00837992"/>
    <w:rsid w:val="00845339"/>
    <w:rsid w:val="0085417E"/>
    <w:rsid w:val="00893405"/>
    <w:rsid w:val="0089618B"/>
    <w:rsid w:val="008B5BFB"/>
    <w:rsid w:val="008F7454"/>
    <w:rsid w:val="0092174F"/>
    <w:rsid w:val="00932CB1"/>
    <w:rsid w:val="00963002"/>
    <w:rsid w:val="0096642F"/>
    <w:rsid w:val="00996C47"/>
    <w:rsid w:val="00A14747"/>
    <w:rsid w:val="00A56908"/>
    <w:rsid w:val="00A74247"/>
    <w:rsid w:val="00A973C7"/>
    <w:rsid w:val="00AA3A86"/>
    <w:rsid w:val="00AA41BF"/>
    <w:rsid w:val="00AC177D"/>
    <w:rsid w:val="00AF313E"/>
    <w:rsid w:val="00B20D75"/>
    <w:rsid w:val="00B21634"/>
    <w:rsid w:val="00B63D04"/>
    <w:rsid w:val="00BB1A28"/>
    <w:rsid w:val="00BE29AF"/>
    <w:rsid w:val="00C53135"/>
    <w:rsid w:val="00C60CF8"/>
    <w:rsid w:val="00CA7E4F"/>
    <w:rsid w:val="00CC3ABB"/>
    <w:rsid w:val="00CE44BD"/>
    <w:rsid w:val="00D20723"/>
    <w:rsid w:val="00DC4037"/>
    <w:rsid w:val="00DF4926"/>
    <w:rsid w:val="00E051A9"/>
    <w:rsid w:val="00E17753"/>
    <w:rsid w:val="00E37430"/>
    <w:rsid w:val="00E37CCC"/>
    <w:rsid w:val="00E47A9C"/>
    <w:rsid w:val="00E91B10"/>
    <w:rsid w:val="00EE497C"/>
    <w:rsid w:val="00F02C4C"/>
    <w:rsid w:val="00F229A6"/>
    <w:rsid w:val="00F51420"/>
    <w:rsid w:val="00F55BB5"/>
    <w:rsid w:val="00F65A98"/>
    <w:rsid w:val="00F9321D"/>
    <w:rsid w:val="00FC345D"/>
    <w:rsid w:val="00FC5BBB"/>
    <w:rsid w:val="00FD074A"/>
    <w:rsid w:val="00FE71C2"/>
    <w:rsid w:val="00FF730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5DB2FFF"/>
  <w15:docId w15:val="{A7E2D5DB-FF09-4240-977D-B670203A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B1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4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34F5"/>
    <w:rPr>
      <w:sz w:val="18"/>
      <w:szCs w:val="18"/>
    </w:rPr>
  </w:style>
  <w:style w:type="paragraph" w:styleId="a5">
    <w:name w:val="footer"/>
    <w:basedOn w:val="a"/>
    <w:link w:val="a6"/>
    <w:uiPriority w:val="99"/>
    <w:unhideWhenUsed/>
    <w:rsid w:val="006D34F5"/>
    <w:pPr>
      <w:tabs>
        <w:tab w:val="center" w:pos="4153"/>
        <w:tab w:val="right" w:pos="8306"/>
      </w:tabs>
      <w:snapToGrid w:val="0"/>
      <w:jc w:val="left"/>
    </w:pPr>
    <w:rPr>
      <w:sz w:val="18"/>
      <w:szCs w:val="18"/>
    </w:rPr>
  </w:style>
  <w:style w:type="character" w:customStyle="1" w:styleId="a6">
    <w:name w:val="页脚 字符"/>
    <w:basedOn w:val="a0"/>
    <w:link w:val="a5"/>
    <w:uiPriority w:val="99"/>
    <w:rsid w:val="006D34F5"/>
    <w:rPr>
      <w:sz w:val="18"/>
      <w:szCs w:val="18"/>
    </w:rPr>
  </w:style>
  <w:style w:type="character" w:styleId="a7">
    <w:name w:val="Strong"/>
    <w:uiPriority w:val="22"/>
    <w:qFormat/>
    <w:rsid w:val="00577B11"/>
    <w:rPr>
      <w:b/>
      <w:bCs/>
    </w:rPr>
  </w:style>
  <w:style w:type="character" w:customStyle="1" w:styleId="a8">
    <w:name w:val="纯文本 字符"/>
    <w:link w:val="a9"/>
    <w:rsid w:val="00577B11"/>
    <w:rPr>
      <w:rFonts w:ascii="宋体" w:hAnsi="Courier New" w:cs="Courier New"/>
      <w:szCs w:val="21"/>
    </w:rPr>
  </w:style>
  <w:style w:type="paragraph" w:styleId="aa">
    <w:name w:val="Normal (Web)"/>
    <w:basedOn w:val="a"/>
    <w:uiPriority w:val="99"/>
    <w:unhideWhenUsed/>
    <w:rsid w:val="00577B11"/>
    <w:pPr>
      <w:widowControl/>
      <w:spacing w:before="100" w:beforeAutospacing="1" w:after="100" w:afterAutospacing="1"/>
      <w:jc w:val="left"/>
    </w:pPr>
    <w:rPr>
      <w:rFonts w:ascii="宋体" w:hAnsi="宋体" w:cs="宋体"/>
      <w:kern w:val="0"/>
      <w:sz w:val="24"/>
      <w:szCs w:val="24"/>
    </w:rPr>
  </w:style>
  <w:style w:type="paragraph" w:styleId="a9">
    <w:name w:val="Plain Text"/>
    <w:basedOn w:val="a"/>
    <w:link w:val="a8"/>
    <w:rsid w:val="00577B11"/>
    <w:rPr>
      <w:rFonts w:ascii="宋体" w:eastAsiaTheme="minorEastAsia" w:hAnsi="Courier New" w:cs="Courier New"/>
      <w:szCs w:val="21"/>
    </w:rPr>
  </w:style>
  <w:style w:type="character" w:customStyle="1" w:styleId="1">
    <w:name w:val="纯文本 字符1"/>
    <w:basedOn w:val="a0"/>
    <w:uiPriority w:val="99"/>
    <w:semiHidden/>
    <w:rsid w:val="00577B11"/>
    <w:rPr>
      <w:rFonts w:asciiTheme="minorEastAsia" w:hAnsi="Courier New" w:cs="Courier New"/>
    </w:rPr>
  </w:style>
  <w:style w:type="paragraph" w:styleId="ab">
    <w:name w:val="List Paragraph"/>
    <w:basedOn w:val="a"/>
    <w:uiPriority w:val="34"/>
    <w:qFormat/>
    <w:rsid w:val="00577B11"/>
    <w:pPr>
      <w:widowControl/>
      <w:ind w:firstLineChars="200" w:firstLine="420"/>
      <w:jc w:val="left"/>
    </w:pPr>
    <w:rPr>
      <w:rFonts w:ascii="Times New Roman" w:hAnsi="Times New Roman"/>
      <w:kern w:val="0"/>
      <w:sz w:val="24"/>
      <w:szCs w:val="24"/>
    </w:rPr>
  </w:style>
  <w:style w:type="paragraph" w:customStyle="1" w:styleId="10">
    <w:name w:val="列出段落1"/>
    <w:basedOn w:val="a"/>
    <w:uiPriority w:val="34"/>
    <w:qFormat/>
    <w:rsid w:val="00577B11"/>
    <w:pPr>
      <w:widowControl/>
      <w:ind w:firstLineChars="200" w:firstLine="420"/>
      <w:jc w:val="left"/>
    </w:pPr>
    <w:rPr>
      <w:rFonts w:ascii="Times New Roman" w:hAnsi="Times New Roman"/>
      <w:kern w:val="0"/>
      <w:sz w:val="24"/>
      <w:szCs w:val="24"/>
    </w:rPr>
  </w:style>
  <w:style w:type="paragraph" w:styleId="ac">
    <w:name w:val="Balloon Text"/>
    <w:basedOn w:val="a"/>
    <w:link w:val="ad"/>
    <w:uiPriority w:val="99"/>
    <w:semiHidden/>
    <w:unhideWhenUsed/>
    <w:rsid w:val="0046480F"/>
    <w:rPr>
      <w:sz w:val="18"/>
      <w:szCs w:val="18"/>
    </w:rPr>
  </w:style>
  <w:style w:type="character" w:customStyle="1" w:styleId="ad">
    <w:name w:val="批注框文本 字符"/>
    <w:basedOn w:val="a0"/>
    <w:link w:val="ac"/>
    <w:uiPriority w:val="99"/>
    <w:semiHidden/>
    <w:rsid w:val="0046480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92803">
      <w:bodyDiv w:val="1"/>
      <w:marLeft w:val="0"/>
      <w:marRight w:val="0"/>
      <w:marTop w:val="0"/>
      <w:marBottom w:val="0"/>
      <w:divBdr>
        <w:top w:val="none" w:sz="0" w:space="0" w:color="auto"/>
        <w:left w:val="none" w:sz="0" w:space="0" w:color="auto"/>
        <w:bottom w:val="none" w:sz="0" w:space="0" w:color="auto"/>
        <w:right w:val="none" w:sz="0" w:space="0" w:color="auto"/>
      </w:divBdr>
    </w:div>
    <w:div w:id="375280144">
      <w:bodyDiv w:val="1"/>
      <w:marLeft w:val="0"/>
      <w:marRight w:val="0"/>
      <w:marTop w:val="0"/>
      <w:marBottom w:val="0"/>
      <w:divBdr>
        <w:top w:val="none" w:sz="0" w:space="0" w:color="auto"/>
        <w:left w:val="none" w:sz="0" w:space="0" w:color="auto"/>
        <w:bottom w:val="none" w:sz="0" w:space="0" w:color="auto"/>
        <w:right w:val="none" w:sz="0" w:space="0" w:color="auto"/>
      </w:divBdr>
    </w:div>
    <w:div w:id="419789151">
      <w:bodyDiv w:val="1"/>
      <w:marLeft w:val="0"/>
      <w:marRight w:val="0"/>
      <w:marTop w:val="0"/>
      <w:marBottom w:val="0"/>
      <w:divBdr>
        <w:top w:val="none" w:sz="0" w:space="0" w:color="auto"/>
        <w:left w:val="none" w:sz="0" w:space="0" w:color="auto"/>
        <w:bottom w:val="none" w:sz="0" w:space="0" w:color="auto"/>
        <w:right w:val="none" w:sz="0" w:space="0" w:color="auto"/>
      </w:divBdr>
    </w:div>
    <w:div w:id="1004627604">
      <w:bodyDiv w:val="1"/>
      <w:marLeft w:val="0"/>
      <w:marRight w:val="0"/>
      <w:marTop w:val="0"/>
      <w:marBottom w:val="0"/>
      <w:divBdr>
        <w:top w:val="none" w:sz="0" w:space="0" w:color="auto"/>
        <w:left w:val="none" w:sz="0" w:space="0" w:color="auto"/>
        <w:bottom w:val="none" w:sz="0" w:space="0" w:color="auto"/>
        <w:right w:val="none" w:sz="0" w:space="0" w:color="auto"/>
      </w:divBdr>
    </w:div>
    <w:div w:id="1103111252">
      <w:bodyDiv w:val="1"/>
      <w:marLeft w:val="0"/>
      <w:marRight w:val="0"/>
      <w:marTop w:val="0"/>
      <w:marBottom w:val="0"/>
      <w:divBdr>
        <w:top w:val="none" w:sz="0" w:space="0" w:color="auto"/>
        <w:left w:val="none" w:sz="0" w:space="0" w:color="auto"/>
        <w:bottom w:val="none" w:sz="0" w:space="0" w:color="auto"/>
        <w:right w:val="none" w:sz="0" w:space="0" w:color="auto"/>
      </w:divBdr>
    </w:div>
    <w:div w:id="1325401800">
      <w:bodyDiv w:val="1"/>
      <w:marLeft w:val="0"/>
      <w:marRight w:val="0"/>
      <w:marTop w:val="0"/>
      <w:marBottom w:val="0"/>
      <w:divBdr>
        <w:top w:val="none" w:sz="0" w:space="0" w:color="auto"/>
        <w:left w:val="none" w:sz="0" w:space="0" w:color="auto"/>
        <w:bottom w:val="none" w:sz="0" w:space="0" w:color="auto"/>
        <w:right w:val="none" w:sz="0" w:space="0" w:color="auto"/>
      </w:divBdr>
    </w:div>
    <w:div w:id="1577478347">
      <w:bodyDiv w:val="1"/>
      <w:marLeft w:val="0"/>
      <w:marRight w:val="0"/>
      <w:marTop w:val="0"/>
      <w:marBottom w:val="0"/>
      <w:divBdr>
        <w:top w:val="none" w:sz="0" w:space="0" w:color="auto"/>
        <w:left w:val="none" w:sz="0" w:space="0" w:color="auto"/>
        <w:bottom w:val="none" w:sz="0" w:space="0" w:color="auto"/>
        <w:right w:val="none" w:sz="0" w:space="0" w:color="auto"/>
      </w:divBdr>
    </w:div>
    <w:div w:id="1844779079">
      <w:bodyDiv w:val="1"/>
      <w:marLeft w:val="0"/>
      <w:marRight w:val="0"/>
      <w:marTop w:val="0"/>
      <w:marBottom w:val="0"/>
      <w:divBdr>
        <w:top w:val="none" w:sz="0" w:space="0" w:color="auto"/>
        <w:left w:val="none" w:sz="0" w:space="0" w:color="auto"/>
        <w:bottom w:val="none" w:sz="0" w:space="0" w:color="auto"/>
        <w:right w:val="none" w:sz="0" w:space="0" w:color="auto"/>
      </w:divBdr>
    </w:div>
    <w:div w:id="199105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1187</Words>
  <Characters>6772</Characters>
  <Application>Microsoft Office Word</Application>
  <DocSecurity>0</DocSecurity>
  <Lines>56</Lines>
  <Paragraphs>15</Paragraphs>
  <ScaleCrop>false</ScaleCrop>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Chun Hai</dc:creator>
  <cp:keywords/>
  <dc:description/>
  <cp:lastModifiedBy>Li, Yun Feng</cp:lastModifiedBy>
  <cp:revision>22</cp:revision>
  <cp:lastPrinted>2020-11-30T23:48:00Z</cp:lastPrinted>
  <dcterms:created xsi:type="dcterms:W3CDTF">2021-03-30T06:32:00Z</dcterms:created>
  <dcterms:modified xsi:type="dcterms:W3CDTF">2021-05-27T09:03:00Z</dcterms:modified>
</cp:coreProperties>
</file>