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82A" w:rsidRPr="00120127" w:rsidRDefault="00F75EEE" w:rsidP="00C40DD9">
      <w:pPr>
        <w:ind w:firstLineChars="900" w:firstLine="271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农用子午胎成型</w:t>
      </w:r>
      <w:r w:rsidR="00263627">
        <w:rPr>
          <w:rFonts w:hint="eastAsia"/>
          <w:b/>
          <w:sz w:val="30"/>
          <w:szCs w:val="30"/>
        </w:rPr>
        <w:t>鼓</w:t>
      </w:r>
      <w:r w:rsidR="00120127" w:rsidRPr="00120127">
        <w:rPr>
          <w:rFonts w:hint="eastAsia"/>
          <w:b/>
          <w:sz w:val="30"/>
          <w:szCs w:val="30"/>
        </w:rPr>
        <w:t>技术</w:t>
      </w:r>
      <w:r w:rsidR="00A15E85">
        <w:rPr>
          <w:rFonts w:hint="eastAsia"/>
          <w:b/>
          <w:sz w:val="30"/>
          <w:szCs w:val="30"/>
        </w:rPr>
        <w:t>标书</w:t>
      </w:r>
    </w:p>
    <w:p w:rsidR="00120127" w:rsidRPr="00964AF7" w:rsidRDefault="00120127" w:rsidP="00964AF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 w:hint="eastAsia"/>
          <w:sz w:val="24"/>
          <w:szCs w:val="24"/>
        </w:rPr>
        <w:t>一、用途</w:t>
      </w:r>
      <w:r w:rsidR="002B11B2" w:rsidRPr="00964AF7">
        <w:rPr>
          <w:rFonts w:ascii="宋体" w:eastAsia="宋体" w:hAnsi="宋体" w:hint="eastAsia"/>
          <w:sz w:val="24"/>
          <w:szCs w:val="24"/>
        </w:rPr>
        <w:t>：</w:t>
      </w:r>
    </w:p>
    <w:p w:rsidR="00120127" w:rsidRPr="00964AF7" w:rsidRDefault="00F75EEE" w:rsidP="00964AF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 w:hint="eastAsia"/>
          <w:sz w:val="24"/>
          <w:szCs w:val="24"/>
        </w:rPr>
        <w:t>农用子午胎成型</w:t>
      </w:r>
      <w:r w:rsidR="00120127" w:rsidRPr="00964AF7">
        <w:rPr>
          <w:rFonts w:ascii="宋体" w:eastAsia="宋体" w:hAnsi="宋体" w:hint="eastAsia"/>
          <w:sz w:val="24"/>
          <w:szCs w:val="24"/>
        </w:rPr>
        <w:t>鼓适用于</w:t>
      </w:r>
      <w:r w:rsidR="009B4734" w:rsidRPr="00964AF7">
        <w:rPr>
          <w:rFonts w:ascii="宋体" w:eastAsia="宋体" w:hAnsi="宋体" w:hint="eastAsia"/>
          <w:sz w:val="24"/>
          <w:szCs w:val="24"/>
        </w:rPr>
        <w:t>烟台富瑞达</w:t>
      </w:r>
      <w:r w:rsidR="009A6AF6" w:rsidRPr="00964AF7">
        <w:rPr>
          <w:rFonts w:ascii="宋体" w:eastAsia="宋体" w:hAnsi="宋体" w:hint="eastAsia"/>
          <w:sz w:val="24"/>
          <w:szCs w:val="24"/>
        </w:rPr>
        <w:t>2</w:t>
      </w:r>
      <w:r w:rsidR="009A6AF6" w:rsidRPr="00964AF7">
        <w:rPr>
          <w:rFonts w:ascii="宋体" w:eastAsia="宋体" w:hAnsi="宋体"/>
          <w:sz w:val="24"/>
          <w:szCs w:val="24"/>
        </w:rPr>
        <w:t>4</w:t>
      </w:r>
      <w:r w:rsidR="003B1520" w:rsidRPr="00964AF7">
        <w:rPr>
          <w:rFonts w:ascii="宋体" w:eastAsia="宋体" w:hAnsi="宋体"/>
          <w:sz w:val="24"/>
          <w:szCs w:val="24"/>
        </w:rPr>
        <w:t>4</w:t>
      </w:r>
      <w:r w:rsidR="009A6AF6" w:rsidRPr="00964AF7">
        <w:rPr>
          <w:rFonts w:ascii="宋体" w:eastAsia="宋体" w:hAnsi="宋体"/>
          <w:sz w:val="24"/>
          <w:szCs w:val="24"/>
        </w:rPr>
        <w:t>6</w:t>
      </w:r>
      <w:r w:rsidR="009A6AF6" w:rsidRPr="00964AF7">
        <w:rPr>
          <w:rFonts w:ascii="宋体" w:eastAsia="宋体" w:hAnsi="宋体" w:hint="eastAsia"/>
          <w:sz w:val="24"/>
          <w:szCs w:val="24"/>
        </w:rPr>
        <w:t>农用子午胎</w:t>
      </w:r>
      <w:r w:rsidR="00120127" w:rsidRPr="00964AF7">
        <w:rPr>
          <w:rFonts w:ascii="宋体" w:eastAsia="宋体" w:hAnsi="宋体" w:hint="eastAsia"/>
          <w:sz w:val="24"/>
          <w:szCs w:val="24"/>
        </w:rPr>
        <w:t>成型机</w:t>
      </w:r>
      <w:r w:rsidRPr="00964AF7">
        <w:rPr>
          <w:rFonts w:ascii="宋体" w:eastAsia="宋体" w:hAnsi="宋体" w:hint="eastAsia"/>
          <w:sz w:val="24"/>
          <w:szCs w:val="24"/>
        </w:rPr>
        <w:t>一</w:t>
      </w:r>
      <w:r w:rsidR="009A6AF6" w:rsidRPr="00964AF7">
        <w:rPr>
          <w:rFonts w:ascii="宋体" w:eastAsia="宋体" w:hAnsi="宋体" w:hint="eastAsia"/>
          <w:sz w:val="24"/>
          <w:szCs w:val="24"/>
        </w:rPr>
        <w:t>段</w:t>
      </w:r>
      <w:r w:rsidR="00120127" w:rsidRPr="00964AF7">
        <w:rPr>
          <w:rFonts w:ascii="宋体" w:eastAsia="宋体" w:hAnsi="宋体" w:hint="eastAsia"/>
          <w:sz w:val="24"/>
          <w:szCs w:val="24"/>
        </w:rPr>
        <w:t>，实现轮胎</w:t>
      </w:r>
      <w:r w:rsidRPr="00964AF7">
        <w:rPr>
          <w:rFonts w:ascii="宋体" w:eastAsia="宋体" w:hAnsi="宋体" w:hint="eastAsia"/>
          <w:sz w:val="24"/>
          <w:szCs w:val="24"/>
        </w:rPr>
        <w:t>一</w:t>
      </w:r>
      <w:r w:rsidR="009A6AF6" w:rsidRPr="00964AF7">
        <w:rPr>
          <w:rFonts w:ascii="宋体" w:eastAsia="宋体" w:hAnsi="宋体" w:hint="eastAsia"/>
          <w:sz w:val="24"/>
          <w:szCs w:val="24"/>
        </w:rPr>
        <w:t>段</w:t>
      </w:r>
      <w:r w:rsidR="00120127" w:rsidRPr="00964AF7">
        <w:rPr>
          <w:rFonts w:ascii="宋体" w:eastAsia="宋体" w:hAnsi="宋体" w:hint="eastAsia"/>
          <w:sz w:val="24"/>
          <w:szCs w:val="24"/>
        </w:rPr>
        <w:t>胎坯</w:t>
      </w:r>
      <w:r w:rsidR="009A6AF6" w:rsidRPr="00964AF7">
        <w:rPr>
          <w:rFonts w:ascii="宋体" w:eastAsia="宋体" w:hAnsi="宋体" w:hint="eastAsia"/>
          <w:sz w:val="24"/>
          <w:szCs w:val="24"/>
        </w:rPr>
        <w:t>成型</w:t>
      </w:r>
      <w:r w:rsidRPr="00964AF7">
        <w:rPr>
          <w:rFonts w:ascii="宋体" w:eastAsia="宋体" w:hAnsi="宋体" w:hint="eastAsia"/>
          <w:sz w:val="24"/>
          <w:szCs w:val="24"/>
        </w:rPr>
        <w:t>，胎侧、内衬层、胎体帘布等部件</w:t>
      </w:r>
      <w:r w:rsidR="00120127" w:rsidRPr="00964AF7">
        <w:rPr>
          <w:rFonts w:ascii="宋体" w:eastAsia="宋体" w:hAnsi="宋体" w:hint="eastAsia"/>
          <w:sz w:val="24"/>
          <w:szCs w:val="24"/>
        </w:rPr>
        <w:t>贴合</w:t>
      </w:r>
      <w:r w:rsidR="006721F5" w:rsidRPr="00964AF7">
        <w:rPr>
          <w:rFonts w:ascii="宋体" w:eastAsia="宋体" w:hAnsi="宋体" w:hint="eastAsia"/>
          <w:sz w:val="24"/>
          <w:szCs w:val="24"/>
        </w:rPr>
        <w:t>、正反包</w:t>
      </w:r>
      <w:r w:rsidRPr="00964AF7">
        <w:rPr>
          <w:rFonts w:ascii="宋体" w:eastAsia="宋体" w:hAnsi="宋体" w:hint="eastAsia"/>
          <w:sz w:val="24"/>
          <w:szCs w:val="24"/>
        </w:rPr>
        <w:t>及</w:t>
      </w:r>
      <w:r w:rsidR="00120127" w:rsidRPr="00964AF7">
        <w:rPr>
          <w:rFonts w:ascii="宋体" w:eastAsia="宋体" w:hAnsi="宋体" w:hint="eastAsia"/>
          <w:sz w:val="24"/>
          <w:szCs w:val="24"/>
        </w:rPr>
        <w:t>滚压</w:t>
      </w:r>
      <w:r w:rsidR="00263627" w:rsidRPr="00964AF7">
        <w:rPr>
          <w:rFonts w:ascii="宋体" w:eastAsia="宋体" w:hAnsi="宋体" w:hint="eastAsia"/>
          <w:sz w:val="24"/>
          <w:szCs w:val="24"/>
        </w:rPr>
        <w:t>等</w:t>
      </w:r>
      <w:r w:rsidR="009A6AF6" w:rsidRPr="00964AF7">
        <w:rPr>
          <w:rFonts w:ascii="宋体" w:eastAsia="宋体" w:hAnsi="宋体" w:hint="eastAsia"/>
          <w:sz w:val="24"/>
          <w:szCs w:val="24"/>
        </w:rPr>
        <w:t>工作</w:t>
      </w:r>
      <w:r w:rsidR="003003B8" w:rsidRPr="00964AF7">
        <w:rPr>
          <w:rFonts w:ascii="宋体" w:eastAsia="宋体" w:hAnsi="宋体" w:hint="eastAsia"/>
          <w:sz w:val="24"/>
          <w:szCs w:val="24"/>
        </w:rPr>
        <w:t>。</w:t>
      </w:r>
    </w:p>
    <w:p w:rsidR="002B11B2" w:rsidRPr="00964AF7" w:rsidRDefault="002B11B2" w:rsidP="00964AF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 w:hint="eastAsia"/>
          <w:sz w:val="24"/>
          <w:szCs w:val="24"/>
        </w:rPr>
        <w:t>二、供货范围：</w:t>
      </w:r>
      <w:r w:rsidR="00C35600" w:rsidRPr="00964AF7">
        <w:rPr>
          <w:rFonts w:ascii="宋体" w:eastAsia="宋体" w:hAnsi="宋体" w:hint="eastAsia"/>
          <w:sz w:val="24"/>
          <w:szCs w:val="24"/>
        </w:rPr>
        <w:t>包含但不限于满足工艺要求的配置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597"/>
        <w:gridCol w:w="1984"/>
        <w:gridCol w:w="1418"/>
        <w:gridCol w:w="3544"/>
      </w:tblGrid>
      <w:tr w:rsidR="002B11B2" w:rsidRPr="00964AF7" w:rsidTr="00C146B1">
        <w:trPr>
          <w:trHeight w:val="537"/>
        </w:trPr>
        <w:tc>
          <w:tcPr>
            <w:tcW w:w="945" w:type="dxa"/>
            <w:vAlign w:val="center"/>
          </w:tcPr>
          <w:p w:rsidR="002B11B2" w:rsidRPr="00964AF7" w:rsidRDefault="002B11B2" w:rsidP="00964AF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597" w:type="dxa"/>
            <w:vAlign w:val="center"/>
          </w:tcPr>
          <w:p w:rsidR="002B11B2" w:rsidRPr="00964AF7" w:rsidRDefault="002B11B2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984" w:type="dxa"/>
            <w:vAlign w:val="center"/>
          </w:tcPr>
          <w:p w:rsidR="002B11B2" w:rsidRPr="00964AF7" w:rsidRDefault="002B11B2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规格</w:t>
            </w:r>
          </w:p>
        </w:tc>
        <w:tc>
          <w:tcPr>
            <w:tcW w:w="1418" w:type="dxa"/>
            <w:vAlign w:val="center"/>
          </w:tcPr>
          <w:p w:rsidR="002B11B2" w:rsidRPr="00964AF7" w:rsidRDefault="002B11B2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数量</w:t>
            </w:r>
          </w:p>
        </w:tc>
        <w:tc>
          <w:tcPr>
            <w:tcW w:w="3544" w:type="dxa"/>
            <w:vAlign w:val="center"/>
          </w:tcPr>
          <w:p w:rsidR="002B11B2" w:rsidRPr="00964AF7" w:rsidRDefault="002B11B2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备 注</w:t>
            </w:r>
          </w:p>
        </w:tc>
      </w:tr>
      <w:tr w:rsidR="002B11B2" w:rsidRPr="00964AF7" w:rsidTr="00C146B1">
        <w:trPr>
          <w:trHeight w:val="547"/>
        </w:trPr>
        <w:tc>
          <w:tcPr>
            <w:tcW w:w="945" w:type="dxa"/>
            <w:vAlign w:val="center"/>
          </w:tcPr>
          <w:p w:rsidR="002B11B2" w:rsidRPr="00964AF7" w:rsidRDefault="002B11B2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97" w:type="dxa"/>
            <w:vAlign w:val="center"/>
          </w:tcPr>
          <w:p w:rsidR="002B11B2" w:rsidRPr="00964AF7" w:rsidRDefault="00DB240B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成型鼓</w:t>
            </w:r>
          </w:p>
        </w:tc>
        <w:tc>
          <w:tcPr>
            <w:tcW w:w="1984" w:type="dxa"/>
            <w:vAlign w:val="center"/>
          </w:tcPr>
          <w:p w:rsidR="002B11B2" w:rsidRPr="00964AF7" w:rsidRDefault="003A65B7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420/85R28</w:t>
            </w:r>
          </w:p>
        </w:tc>
        <w:tc>
          <w:tcPr>
            <w:tcW w:w="1418" w:type="dxa"/>
            <w:vAlign w:val="center"/>
          </w:tcPr>
          <w:p w:rsidR="002B11B2" w:rsidRPr="00964AF7" w:rsidRDefault="002B11B2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4" w:type="dxa"/>
            <w:vAlign w:val="center"/>
          </w:tcPr>
          <w:p w:rsidR="002B11B2" w:rsidRPr="00964AF7" w:rsidRDefault="003A76F0" w:rsidP="00C146B1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含2套调宽环</w:t>
            </w:r>
            <w:r w:rsidR="00C146B1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及机头配套定位块，</w:t>
            </w:r>
            <w:r w:rsidRPr="00964AF7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满足</w:t>
            </w: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420/85R28</w:t>
            </w:r>
            <w:r w:rsidRPr="00964AF7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；5</w:t>
            </w: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40/65R28</w:t>
            </w:r>
          </w:p>
        </w:tc>
      </w:tr>
      <w:tr w:rsidR="00372C7B" w:rsidRPr="00964AF7" w:rsidTr="00C146B1">
        <w:trPr>
          <w:trHeight w:val="547"/>
        </w:trPr>
        <w:tc>
          <w:tcPr>
            <w:tcW w:w="945" w:type="dxa"/>
            <w:vAlign w:val="center"/>
          </w:tcPr>
          <w:p w:rsidR="00372C7B" w:rsidRPr="00964AF7" w:rsidRDefault="00372C7B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97" w:type="dxa"/>
            <w:vAlign w:val="center"/>
          </w:tcPr>
          <w:p w:rsidR="00372C7B" w:rsidRPr="00964AF7" w:rsidRDefault="003A65B7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成型鼓</w:t>
            </w:r>
          </w:p>
        </w:tc>
        <w:tc>
          <w:tcPr>
            <w:tcW w:w="1984" w:type="dxa"/>
            <w:vAlign w:val="center"/>
          </w:tcPr>
          <w:p w:rsidR="00372C7B" w:rsidRPr="00964AF7" w:rsidRDefault="003A65B7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MT"/>
                <w:kern w:val="0"/>
                <w:sz w:val="24"/>
                <w:szCs w:val="24"/>
              </w:rPr>
            </w:pP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420/85R30</w:t>
            </w:r>
          </w:p>
        </w:tc>
        <w:tc>
          <w:tcPr>
            <w:tcW w:w="1418" w:type="dxa"/>
            <w:vAlign w:val="center"/>
          </w:tcPr>
          <w:p w:rsidR="00372C7B" w:rsidRPr="00964AF7" w:rsidRDefault="00372C7B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4" w:type="dxa"/>
            <w:vAlign w:val="center"/>
          </w:tcPr>
          <w:p w:rsidR="00372C7B" w:rsidRPr="00964AF7" w:rsidRDefault="003A76F0" w:rsidP="00964AF7">
            <w:pPr>
              <w:adjustRightInd w:val="0"/>
              <w:snapToGrid w:val="0"/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含2套调宽环</w:t>
            </w:r>
            <w:r w:rsidR="00C146B1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及机头定位块</w:t>
            </w:r>
            <w:r w:rsidRPr="00964AF7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，满足</w:t>
            </w: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420/85R30</w:t>
            </w:r>
            <w:r w:rsidRPr="00964AF7">
              <w:rPr>
                <w:rFonts w:ascii="宋体" w:eastAsia="宋体" w:hAnsi="宋体" w:cs="ArialMT" w:hint="eastAsia"/>
                <w:kern w:val="0"/>
                <w:sz w:val="24"/>
                <w:szCs w:val="24"/>
              </w:rPr>
              <w:t>；5</w:t>
            </w: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40/65R30</w:t>
            </w:r>
          </w:p>
        </w:tc>
      </w:tr>
      <w:tr w:rsidR="003A76F0" w:rsidRPr="00964AF7" w:rsidTr="00C146B1">
        <w:trPr>
          <w:trHeight w:val="547"/>
        </w:trPr>
        <w:tc>
          <w:tcPr>
            <w:tcW w:w="945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1597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调宽环</w:t>
            </w:r>
          </w:p>
        </w:tc>
        <w:tc>
          <w:tcPr>
            <w:tcW w:w="1984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MT"/>
                <w:kern w:val="0"/>
                <w:sz w:val="24"/>
                <w:szCs w:val="24"/>
              </w:rPr>
            </w:pP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520/85R38</w:t>
            </w:r>
          </w:p>
        </w:tc>
        <w:tc>
          <w:tcPr>
            <w:tcW w:w="1418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4" w:type="dxa"/>
            <w:vMerge w:val="restart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使用4</w:t>
            </w:r>
            <w:r w:rsidRPr="00964AF7">
              <w:rPr>
                <w:rFonts w:ascii="宋体" w:eastAsia="宋体" w:hAnsi="宋体"/>
                <w:sz w:val="24"/>
                <w:szCs w:val="24"/>
              </w:rPr>
              <w:t>60/85R38(480/80R38)</w:t>
            </w:r>
            <w:r w:rsidRPr="00964AF7">
              <w:rPr>
                <w:rFonts w:ascii="宋体" w:eastAsia="宋体" w:hAnsi="宋体" w:hint="eastAsia"/>
                <w:sz w:val="24"/>
                <w:szCs w:val="24"/>
              </w:rPr>
              <w:t>机头增加调宽环</w:t>
            </w:r>
          </w:p>
        </w:tc>
      </w:tr>
      <w:tr w:rsidR="003A76F0" w:rsidRPr="00964AF7" w:rsidTr="00C146B1">
        <w:trPr>
          <w:trHeight w:val="547"/>
        </w:trPr>
        <w:tc>
          <w:tcPr>
            <w:tcW w:w="945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597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调宽环</w:t>
            </w:r>
          </w:p>
        </w:tc>
        <w:tc>
          <w:tcPr>
            <w:tcW w:w="1984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 w:cs="ArialMT"/>
                <w:kern w:val="0"/>
                <w:sz w:val="24"/>
                <w:szCs w:val="24"/>
              </w:rPr>
            </w:pPr>
            <w:r w:rsidRPr="00964AF7">
              <w:rPr>
                <w:rFonts w:ascii="宋体" w:eastAsia="宋体" w:hAnsi="宋体" w:cs="ArialMT"/>
                <w:kern w:val="0"/>
                <w:sz w:val="24"/>
                <w:szCs w:val="24"/>
              </w:rPr>
              <w:t>650/65R38</w:t>
            </w:r>
          </w:p>
        </w:tc>
        <w:tc>
          <w:tcPr>
            <w:tcW w:w="1418" w:type="dxa"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1套</w:t>
            </w:r>
          </w:p>
        </w:tc>
        <w:tc>
          <w:tcPr>
            <w:tcW w:w="3544" w:type="dxa"/>
            <w:vMerge/>
            <w:vAlign w:val="center"/>
          </w:tcPr>
          <w:p w:rsidR="003A76F0" w:rsidRPr="00964AF7" w:rsidRDefault="003A76F0" w:rsidP="00964AF7">
            <w:pPr>
              <w:adjustRightInd w:val="0"/>
              <w:snapToGrid w:val="0"/>
              <w:spacing w:line="360" w:lineRule="auto"/>
              <w:ind w:firstLineChars="200" w:firstLine="4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120127" w:rsidRPr="00964AF7" w:rsidRDefault="00745FF9" w:rsidP="00964AF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 w:hint="eastAsia"/>
          <w:sz w:val="24"/>
          <w:szCs w:val="24"/>
        </w:rPr>
        <w:t>三</w:t>
      </w:r>
      <w:r w:rsidR="00120127" w:rsidRPr="00964AF7">
        <w:rPr>
          <w:rFonts w:ascii="宋体" w:eastAsia="宋体" w:hAnsi="宋体" w:hint="eastAsia"/>
          <w:sz w:val="24"/>
          <w:szCs w:val="24"/>
        </w:rPr>
        <w:t>、</w:t>
      </w:r>
      <w:r w:rsidR="006F0708" w:rsidRPr="00964AF7">
        <w:rPr>
          <w:rFonts w:ascii="宋体" w:eastAsia="宋体" w:hAnsi="宋体" w:hint="eastAsia"/>
          <w:sz w:val="24"/>
          <w:szCs w:val="24"/>
        </w:rPr>
        <w:t>设备</w:t>
      </w:r>
      <w:r w:rsidR="00A003A4" w:rsidRPr="00964AF7">
        <w:rPr>
          <w:rFonts w:ascii="宋体" w:eastAsia="宋体" w:hAnsi="宋体" w:hint="eastAsia"/>
          <w:sz w:val="24"/>
          <w:szCs w:val="24"/>
        </w:rPr>
        <w:t>主要技术</w:t>
      </w:r>
      <w:r w:rsidR="00D115FC" w:rsidRPr="00964AF7">
        <w:rPr>
          <w:rFonts w:ascii="宋体" w:eastAsia="宋体" w:hAnsi="宋体" w:hint="eastAsia"/>
          <w:sz w:val="24"/>
          <w:szCs w:val="24"/>
        </w:rPr>
        <w:t>参数</w:t>
      </w:r>
      <w:r w:rsidR="006F0708" w:rsidRPr="00964AF7">
        <w:rPr>
          <w:rFonts w:ascii="宋体" w:eastAsia="宋体" w:hAnsi="宋体" w:hint="eastAsia"/>
          <w:sz w:val="24"/>
          <w:szCs w:val="24"/>
        </w:rPr>
        <w:t>及功能</w:t>
      </w:r>
      <w:r w:rsidR="00D115FC" w:rsidRPr="00964AF7">
        <w:rPr>
          <w:rFonts w:ascii="宋体" w:eastAsia="宋体" w:hAnsi="宋体" w:hint="eastAsia"/>
          <w:sz w:val="24"/>
          <w:szCs w:val="24"/>
        </w:rPr>
        <w:t>要求</w:t>
      </w:r>
      <w:r w:rsidR="00120127" w:rsidRPr="00964AF7">
        <w:rPr>
          <w:rFonts w:ascii="宋体" w:eastAsia="宋体" w:hAnsi="宋体" w:hint="eastAsia"/>
          <w:sz w:val="24"/>
          <w:szCs w:val="24"/>
        </w:rPr>
        <w:t>：</w:t>
      </w:r>
    </w:p>
    <w:p w:rsidR="0075578D" w:rsidRPr="00964AF7" w:rsidRDefault="00A003A4" w:rsidP="00964AF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/>
          <w:sz w:val="24"/>
          <w:szCs w:val="24"/>
        </w:rPr>
        <w:t>1</w:t>
      </w:r>
      <w:r w:rsidR="00120127" w:rsidRPr="00964AF7">
        <w:rPr>
          <w:rFonts w:ascii="宋体" w:eastAsia="宋体" w:hAnsi="宋体" w:hint="eastAsia"/>
          <w:sz w:val="24"/>
          <w:szCs w:val="24"/>
        </w:rPr>
        <w:t>、</w:t>
      </w:r>
      <w:r w:rsidR="00F94EE8" w:rsidRPr="00964AF7">
        <w:rPr>
          <w:rFonts w:ascii="宋体" w:eastAsia="宋体" w:hAnsi="宋体" w:hint="eastAsia"/>
          <w:sz w:val="24"/>
          <w:szCs w:val="24"/>
        </w:rPr>
        <w:t>成</w:t>
      </w:r>
      <w:r w:rsidR="0075578D" w:rsidRPr="00964AF7">
        <w:rPr>
          <w:rFonts w:ascii="宋体" w:eastAsia="宋体" w:hAnsi="宋体" w:hint="eastAsia"/>
          <w:sz w:val="24"/>
          <w:szCs w:val="24"/>
        </w:rPr>
        <w:t>型鼓主要技术参数：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000"/>
        <w:gridCol w:w="1670"/>
        <w:gridCol w:w="1000"/>
        <w:gridCol w:w="866"/>
        <w:gridCol w:w="1555"/>
        <w:gridCol w:w="1132"/>
        <w:gridCol w:w="1136"/>
        <w:gridCol w:w="1417"/>
      </w:tblGrid>
      <w:tr w:rsidR="00A003A4" w:rsidRPr="00964AF7" w:rsidTr="00654D61">
        <w:trPr>
          <w:trHeight w:val="327"/>
        </w:trPr>
        <w:tc>
          <w:tcPr>
            <w:tcW w:w="0" w:type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0" w:name="_Hlk176533788"/>
            <w:bookmarkStart w:id="1" w:name="_Hlk176533824"/>
            <w:r w:rsidRPr="00964AF7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0" w:type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规</w:t>
            </w:r>
            <w:r w:rsidRPr="00964AF7">
              <w:rPr>
                <w:rFonts w:ascii="宋体" w:eastAsia="宋体" w:hAnsi="宋体"/>
                <w:sz w:val="24"/>
                <w:szCs w:val="24"/>
              </w:rPr>
              <w:t xml:space="preserve"> 格</w:t>
            </w:r>
          </w:p>
        </w:tc>
        <w:tc>
          <w:tcPr>
            <w:tcW w:w="0" w:type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∮1</w:t>
            </w:r>
          </w:p>
        </w:tc>
        <w:tc>
          <w:tcPr>
            <w:tcW w:w="0" w:type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∮2</w:t>
            </w:r>
          </w:p>
        </w:tc>
        <w:tc>
          <w:tcPr>
            <w:tcW w:w="1555" w:type="dxa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机头宽</w:t>
            </w:r>
            <w:r w:rsidRPr="00964AF7">
              <w:rPr>
                <w:rFonts w:ascii="宋体" w:eastAsia="宋体" w:hAnsi="宋体"/>
                <w:sz w:val="24"/>
                <w:szCs w:val="24"/>
              </w:rPr>
              <w:t>BS</w:t>
            </w:r>
          </w:p>
        </w:tc>
        <w:tc>
          <w:tcPr>
            <w:tcW w:w="1132" w:type="dxa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肩</w:t>
            </w:r>
            <w:r w:rsidRPr="00964AF7">
              <w:rPr>
                <w:rFonts w:ascii="宋体" w:eastAsia="宋体" w:hAnsi="宋体"/>
                <w:sz w:val="24"/>
                <w:szCs w:val="24"/>
              </w:rPr>
              <w:t>R</w:t>
            </w:r>
          </w:p>
        </w:tc>
        <w:tc>
          <w:tcPr>
            <w:tcW w:w="1136" w:type="dxa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sz w:val="24"/>
                <w:szCs w:val="24"/>
              </w:rPr>
              <w:t>BSmin.</w:t>
            </w:r>
          </w:p>
        </w:tc>
        <w:tc>
          <w:tcPr>
            <w:tcW w:w="1417" w:type="dxa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sz w:val="24"/>
                <w:szCs w:val="24"/>
              </w:rPr>
              <w:t>BSmax.</w:t>
            </w:r>
          </w:p>
        </w:tc>
      </w:tr>
      <w:bookmarkEnd w:id="1"/>
      <w:tr w:rsidR="00A003A4" w:rsidRPr="00964AF7" w:rsidTr="00654D61">
        <w:trPr>
          <w:trHeight w:val="41"/>
        </w:trPr>
        <w:tc>
          <w:tcPr>
            <w:tcW w:w="0" w:type="auto"/>
            <w:vMerge w:val="restart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420/85R28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5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2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与厂家沟通后确定</w:t>
            </w:r>
          </w:p>
        </w:tc>
      </w:tr>
      <w:tr w:rsidR="00A003A4" w:rsidRPr="00964AF7" w:rsidTr="00654D61">
        <w:trPr>
          <w:trHeight w:val="41"/>
        </w:trPr>
        <w:tc>
          <w:tcPr>
            <w:tcW w:w="0" w:type="auto"/>
            <w:vMerge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40/65R28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55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132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6" w:type="dxa"/>
            <w:vMerge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A003A4" w:rsidRPr="00964AF7" w:rsidTr="00654D61">
        <w:trPr>
          <w:trHeight w:val="41"/>
        </w:trPr>
        <w:tc>
          <w:tcPr>
            <w:tcW w:w="0" w:type="auto"/>
            <w:vMerge w:val="restart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420/85R30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55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132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与厂家沟通后确定</w:t>
            </w:r>
          </w:p>
        </w:tc>
      </w:tr>
      <w:tr w:rsidR="00A003A4" w:rsidRPr="00964AF7" w:rsidTr="00654D61">
        <w:trPr>
          <w:trHeight w:val="41"/>
        </w:trPr>
        <w:tc>
          <w:tcPr>
            <w:tcW w:w="0" w:type="auto"/>
            <w:vMerge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40/65R30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7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555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8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2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6" w:type="dxa"/>
            <w:vMerge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  <w:tr w:rsidR="00A003A4" w:rsidRPr="00964AF7" w:rsidTr="00654D61">
        <w:trPr>
          <w:trHeight w:val="41"/>
        </w:trPr>
        <w:tc>
          <w:tcPr>
            <w:tcW w:w="0" w:type="auto"/>
            <w:vMerge w:val="restart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5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20/85R38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1041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965</w:t>
            </w:r>
          </w:p>
        </w:tc>
        <w:tc>
          <w:tcPr>
            <w:tcW w:w="1555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1132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sz w:val="24"/>
                <w:szCs w:val="24"/>
              </w:rPr>
              <w:t>与厂家沟通后确定</w:t>
            </w:r>
          </w:p>
        </w:tc>
      </w:tr>
      <w:tr w:rsidR="00A003A4" w:rsidRPr="00964AF7" w:rsidTr="00654D61">
        <w:trPr>
          <w:trHeight w:val="41"/>
        </w:trPr>
        <w:tc>
          <w:tcPr>
            <w:tcW w:w="0" w:type="auto"/>
            <w:vMerge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sz w:val="24"/>
                <w:szCs w:val="24"/>
              </w:rPr>
            </w:pPr>
            <w:bookmarkStart w:id="2" w:name="_Hlk176874919"/>
            <w:bookmarkStart w:id="3" w:name="_Hlk176875019"/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6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50/65R38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1041</w:t>
            </w:r>
          </w:p>
        </w:tc>
        <w:tc>
          <w:tcPr>
            <w:tcW w:w="0" w:type="auto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965</w:t>
            </w:r>
          </w:p>
        </w:tc>
        <w:tc>
          <w:tcPr>
            <w:tcW w:w="1555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1093</w:t>
            </w:r>
          </w:p>
        </w:tc>
        <w:tc>
          <w:tcPr>
            <w:tcW w:w="1132" w:type="dxa"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  <w:r w:rsidRPr="00964AF7">
              <w:rPr>
                <w:rFonts w:ascii="宋体" w:eastAsia="宋体" w:hAnsi="宋体" w:hint="eastAsia"/>
                <w:color w:val="000000" w:themeColor="text1"/>
                <w:sz w:val="24"/>
                <w:szCs w:val="24"/>
              </w:rPr>
              <w:t>1</w:t>
            </w:r>
            <w:r w:rsidRPr="00964AF7">
              <w:rPr>
                <w:rFonts w:ascii="宋体" w:eastAsia="宋体" w:hAnsi="宋体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36" w:type="dxa"/>
            <w:vMerge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003A4" w:rsidRPr="00964AF7" w:rsidRDefault="00A003A4" w:rsidP="00964AF7">
            <w:pPr>
              <w:spacing w:line="360" w:lineRule="auto"/>
              <w:ind w:firstLine="200"/>
              <w:jc w:val="left"/>
              <w:rPr>
                <w:rFonts w:ascii="宋体" w:eastAsia="宋体" w:hAnsi="宋体"/>
                <w:color w:val="000000" w:themeColor="text1"/>
                <w:sz w:val="24"/>
                <w:szCs w:val="24"/>
              </w:rPr>
            </w:pPr>
          </w:p>
        </w:tc>
      </w:tr>
    </w:tbl>
    <w:bookmarkEnd w:id="0"/>
    <w:bookmarkEnd w:id="2"/>
    <w:bookmarkEnd w:id="3"/>
    <w:p w:rsidR="00A003A4" w:rsidRPr="00964AF7" w:rsidRDefault="00A003A4" w:rsidP="00964AF7">
      <w:pPr>
        <w:spacing w:line="360" w:lineRule="auto"/>
        <w:ind w:firstLine="20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 w:hint="eastAsia"/>
          <w:sz w:val="24"/>
          <w:szCs w:val="24"/>
        </w:rPr>
        <w:t>说明：</w:t>
      </w:r>
    </w:p>
    <w:p w:rsidR="00A003A4" w:rsidRPr="00964AF7" w:rsidRDefault="00A003A4" w:rsidP="00964AF7">
      <w:pPr>
        <w:spacing w:line="360" w:lineRule="auto"/>
        <w:ind w:firstLine="20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/>
          <w:sz w:val="24"/>
          <w:szCs w:val="24"/>
        </w:rPr>
        <w:t>1</w:t>
      </w:r>
      <w:r w:rsidR="003A76F0" w:rsidRPr="00964AF7">
        <w:rPr>
          <w:rFonts w:ascii="宋体" w:eastAsia="宋体" w:hAnsi="宋体" w:hint="eastAsia"/>
          <w:sz w:val="24"/>
          <w:szCs w:val="24"/>
        </w:rPr>
        <w:t>）</w:t>
      </w:r>
      <w:r w:rsidRPr="00964AF7">
        <w:rPr>
          <w:rFonts w:ascii="宋体" w:eastAsia="宋体" w:hAnsi="宋体" w:hint="eastAsia"/>
          <w:sz w:val="24"/>
          <w:szCs w:val="24"/>
        </w:rPr>
        <w:t>、4</w:t>
      </w:r>
      <w:r w:rsidRPr="00964AF7">
        <w:rPr>
          <w:rFonts w:ascii="宋体" w:eastAsia="宋体" w:hAnsi="宋体"/>
          <w:sz w:val="24"/>
          <w:szCs w:val="24"/>
        </w:rPr>
        <w:t>20/85R28</w:t>
      </w:r>
      <w:r w:rsidRPr="00964AF7">
        <w:rPr>
          <w:rFonts w:ascii="宋体" w:eastAsia="宋体" w:hAnsi="宋体" w:hint="eastAsia"/>
          <w:sz w:val="24"/>
          <w:szCs w:val="24"/>
        </w:rPr>
        <w:t>、5</w:t>
      </w:r>
      <w:r w:rsidRPr="00964AF7">
        <w:rPr>
          <w:rFonts w:ascii="宋体" w:eastAsia="宋体" w:hAnsi="宋体"/>
          <w:sz w:val="24"/>
          <w:szCs w:val="24"/>
        </w:rPr>
        <w:t>40/65R28</w:t>
      </w:r>
      <w:r w:rsidRPr="00964AF7">
        <w:rPr>
          <w:rFonts w:ascii="宋体" w:eastAsia="宋体" w:hAnsi="宋体" w:hint="eastAsia"/>
          <w:sz w:val="24"/>
          <w:szCs w:val="24"/>
        </w:rPr>
        <w:t>制作新机头1付，调宽环2套，调宽环上刻有规格、直径及机头宽度</w:t>
      </w:r>
    </w:p>
    <w:p w:rsidR="00A003A4" w:rsidRPr="00964AF7" w:rsidRDefault="00A003A4" w:rsidP="00964AF7">
      <w:pPr>
        <w:spacing w:line="360" w:lineRule="auto"/>
        <w:ind w:firstLine="20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/>
          <w:sz w:val="24"/>
          <w:szCs w:val="24"/>
        </w:rPr>
        <w:t>2</w:t>
      </w:r>
      <w:r w:rsidR="003A76F0" w:rsidRPr="00964AF7">
        <w:rPr>
          <w:rFonts w:ascii="宋体" w:eastAsia="宋体" w:hAnsi="宋体" w:hint="eastAsia"/>
          <w:sz w:val="24"/>
          <w:szCs w:val="24"/>
        </w:rPr>
        <w:t>）</w:t>
      </w:r>
      <w:r w:rsidRPr="00964AF7">
        <w:rPr>
          <w:rFonts w:ascii="宋体" w:eastAsia="宋体" w:hAnsi="宋体" w:hint="eastAsia"/>
          <w:sz w:val="24"/>
          <w:szCs w:val="24"/>
        </w:rPr>
        <w:t>、4</w:t>
      </w:r>
      <w:r w:rsidRPr="00964AF7">
        <w:rPr>
          <w:rFonts w:ascii="宋体" w:eastAsia="宋体" w:hAnsi="宋体"/>
          <w:sz w:val="24"/>
          <w:szCs w:val="24"/>
        </w:rPr>
        <w:t>20/85R30</w:t>
      </w:r>
      <w:r w:rsidRPr="00964AF7">
        <w:rPr>
          <w:rFonts w:ascii="宋体" w:eastAsia="宋体" w:hAnsi="宋体" w:hint="eastAsia"/>
          <w:sz w:val="24"/>
          <w:szCs w:val="24"/>
        </w:rPr>
        <w:t>、5</w:t>
      </w:r>
      <w:r w:rsidRPr="00964AF7">
        <w:rPr>
          <w:rFonts w:ascii="宋体" w:eastAsia="宋体" w:hAnsi="宋体"/>
          <w:sz w:val="24"/>
          <w:szCs w:val="24"/>
        </w:rPr>
        <w:t>40/65R30</w:t>
      </w:r>
      <w:r w:rsidRPr="00964AF7">
        <w:rPr>
          <w:rFonts w:ascii="宋体" w:eastAsia="宋体" w:hAnsi="宋体" w:hint="eastAsia"/>
          <w:sz w:val="24"/>
          <w:szCs w:val="24"/>
        </w:rPr>
        <w:t>制作新机头1付，调宽环2套，调宽环上刻有规格、直径及机头宽度</w:t>
      </w:r>
    </w:p>
    <w:p w:rsidR="00A003A4" w:rsidRPr="00964AF7" w:rsidRDefault="00A003A4" w:rsidP="00964AF7">
      <w:pPr>
        <w:spacing w:line="360" w:lineRule="auto"/>
        <w:ind w:firstLine="20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/>
          <w:sz w:val="24"/>
          <w:szCs w:val="24"/>
        </w:rPr>
        <w:t>3</w:t>
      </w:r>
      <w:r w:rsidR="003A76F0" w:rsidRPr="00964AF7">
        <w:rPr>
          <w:rFonts w:ascii="宋体" w:eastAsia="宋体" w:hAnsi="宋体" w:hint="eastAsia"/>
          <w:sz w:val="24"/>
          <w:szCs w:val="24"/>
        </w:rPr>
        <w:t>）</w:t>
      </w:r>
      <w:r w:rsidRPr="00964AF7">
        <w:rPr>
          <w:rFonts w:ascii="宋体" w:eastAsia="宋体" w:hAnsi="宋体" w:hint="eastAsia"/>
          <w:sz w:val="24"/>
          <w:szCs w:val="24"/>
        </w:rPr>
        <w:t>、5</w:t>
      </w:r>
      <w:r w:rsidRPr="00964AF7">
        <w:rPr>
          <w:rFonts w:ascii="宋体" w:eastAsia="宋体" w:hAnsi="宋体"/>
          <w:sz w:val="24"/>
          <w:szCs w:val="24"/>
        </w:rPr>
        <w:t>20/85R38</w:t>
      </w:r>
      <w:r w:rsidRPr="00964AF7">
        <w:rPr>
          <w:rFonts w:ascii="宋体" w:eastAsia="宋体" w:hAnsi="宋体" w:hint="eastAsia"/>
          <w:sz w:val="24"/>
          <w:szCs w:val="24"/>
        </w:rPr>
        <w:t>、6</w:t>
      </w:r>
      <w:r w:rsidRPr="00964AF7">
        <w:rPr>
          <w:rFonts w:ascii="宋体" w:eastAsia="宋体" w:hAnsi="宋体"/>
          <w:sz w:val="24"/>
          <w:szCs w:val="24"/>
        </w:rPr>
        <w:t>50/65R38</w:t>
      </w:r>
      <w:r w:rsidRPr="00964AF7">
        <w:rPr>
          <w:rFonts w:ascii="宋体" w:eastAsia="宋体" w:hAnsi="宋体" w:hint="eastAsia"/>
          <w:sz w:val="24"/>
          <w:szCs w:val="24"/>
        </w:rPr>
        <w:t>使用4</w:t>
      </w:r>
      <w:r w:rsidRPr="00964AF7">
        <w:rPr>
          <w:rFonts w:ascii="宋体" w:eastAsia="宋体" w:hAnsi="宋体"/>
          <w:sz w:val="24"/>
          <w:szCs w:val="24"/>
        </w:rPr>
        <w:t>60/85R38(480/80R38)</w:t>
      </w:r>
      <w:r w:rsidRPr="00964AF7">
        <w:rPr>
          <w:rFonts w:ascii="宋体" w:eastAsia="宋体" w:hAnsi="宋体" w:hint="eastAsia"/>
          <w:sz w:val="24"/>
          <w:szCs w:val="24"/>
        </w:rPr>
        <w:t>机头增加调宽环，调宽环上刻有规格、直径及机头宽度</w:t>
      </w:r>
    </w:p>
    <w:p w:rsidR="00A003A4" w:rsidRPr="00964AF7" w:rsidRDefault="00A003A4" w:rsidP="00964AF7">
      <w:pPr>
        <w:spacing w:line="360" w:lineRule="auto"/>
        <w:ind w:firstLine="20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 w:hint="eastAsia"/>
          <w:sz w:val="24"/>
          <w:szCs w:val="24"/>
        </w:rPr>
        <w:t>4</w:t>
      </w:r>
      <w:r w:rsidR="003A76F0" w:rsidRPr="00964AF7">
        <w:rPr>
          <w:rFonts w:ascii="宋体" w:eastAsia="宋体" w:hAnsi="宋体" w:hint="eastAsia"/>
          <w:sz w:val="24"/>
          <w:szCs w:val="24"/>
        </w:rPr>
        <w:t>）</w:t>
      </w:r>
      <w:r w:rsidRPr="00964AF7">
        <w:rPr>
          <w:rFonts w:ascii="宋体" w:eastAsia="宋体" w:hAnsi="宋体" w:hint="eastAsia"/>
          <w:sz w:val="24"/>
          <w:szCs w:val="24"/>
        </w:rPr>
        <w:t>、最大机头宽度以可以达到的最大宽度为准（与厂家沟通后确定）</w:t>
      </w:r>
    </w:p>
    <w:p w:rsidR="00A003A4" w:rsidRPr="00964AF7" w:rsidRDefault="00A003A4" w:rsidP="00964AF7">
      <w:pPr>
        <w:spacing w:line="360" w:lineRule="auto"/>
        <w:ind w:firstLine="200"/>
        <w:jc w:val="left"/>
        <w:rPr>
          <w:rFonts w:ascii="宋体" w:eastAsia="宋体" w:hAnsi="宋体"/>
          <w:sz w:val="24"/>
          <w:szCs w:val="24"/>
        </w:rPr>
      </w:pPr>
      <w:r w:rsidRPr="00964AF7">
        <w:rPr>
          <w:rFonts w:ascii="宋体" w:eastAsia="宋体" w:hAnsi="宋体" w:hint="eastAsia"/>
          <w:sz w:val="24"/>
          <w:szCs w:val="24"/>
        </w:rPr>
        <w:t>5</w:t>
      </w:r>
      <w:r w:rsidR="003A76F0" w:rsidRPr="00964AF7">
        <w:rPr>
          <w:rFonts w:ascii="宋体" w:eastAsia="宋体" w:hAnsi="宋体" w:hint="eastAsia"/>
          <w:sz w:val="24"/>
          <w:szCs w:val="24"/>
        </w:rPr>
        <w:t>）</w:t>
      </w:r>
      <w:r w:rsidRPr="00964AF7">
        <w:rPr>
          <w:rFonts w:ascii="宋体" w:eastAsia="宋体" w:hAnsi="宋体" w:hint="eastAsia"/>
          <w:sz w:val="24"/>
          <w:szCs w:val="24"/>
        </w:rPr>
        <w:t>、有问题需及时沟通。</w:t>
      </w:r>
    </w:p>
    <w:p w:rsidR="00A003A4" w:rsidRPr="00C41EBD" w:rsidRDefault="00A003A4" w:rsidP="00A003A4">
      <w:pPr>
        <w:spacing w:line="360" w:lineRule="auto"/>
        <w:ind w:firstLineChars="200" w:firstLine="420"/>
        <w:jc w:val="left"/>
        <w:rPr>
          <w:rFonts w:ascii="宋体" w:eastAsia="宋体" w:hAnsi="宋体"/>
          <w:sz w:val="24"/>
          <w:szCs w:val="24"/>
        </w:rPr>
      </w:pPr>
      <w:r>
        <w:lastRenderedPageBreak/>
        <w:t xml:space="preserve"> </w:t>
      </w:r>
      <w:r>
        <w:object w:dxaOrig="18011" w:dyaOrig="7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223.5pt" o:ole="">
            <v:imagedata r:id="rId6" o:title="" croptop="12182f" cropbottom="14364f" cropleft="26587f" cropright="7712f"/>
          </v:shape>
          <o:OLEObject Type="Embed" ProgID="ZWCAD.Drawing.2020" ShapeID="_x0000_i1025" DrawAspect="Content" ObjectID="_1788604821" r:id="rId7"/>
        </w:object>
      </w:r>
    </w:p>
    <w:p w:rsidR="008D74FF" w:rsidRPr="00C41EBD" w:rsidRDefault="0056524B" w:rsidP="00EF733C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、</w:t>
      </w:r>
      <w:r w:rsidR="00F0782A" w:rsidRPr="00C41EBD">
        <w:rPr>
          <w:rFonts w:ascii="宋体" w:eastAsia="宋体" w:hAnsi="宋体" w:hint="eastAsia"/>
          <w:sz w:val="24"/>
          <w:szCs w:val="24"/>
        </w:rPr>
        <w:t>技术部门提供的</w:t>
      </w:r>
      <w:r w:rsidR="00A003A4">
        <w:rPr>
          <w:rFonts w:ascii="宋体" w:eastAsia="宋体" w:hAnsi="宋体" w:hint="eastAsia"/>
          <w:sz w:val="24"/>
          <w:szCs w:val="24"/>
        </w:rPr>
        <w:t>成</w:t>
      </w:r>
      <w:r w:rsidR="00F0782A" w:rsidRPr="00C41EBD">
        <w:rPr>
          <w:rFonts w:ascii="宋体" w:eastAsia="宋体" w:hAnsi="宋体" w:hint="eastAsia"/>
          <w:sz w:val="24"/>
          <w:szCs w:val="24"/>
        </w:rPr>
        <w:t>型鼓技术参数：</w:t>
      </w:r>
      <w:r w:rsidR="00EF733C">
        <w:rPr>
          <w:rFonts w:ascii="宋体" w:eastAsia="宋体" w:hAnsi="宋体" w:hint="eastAsia"/>
          <w:sz w:val="24"/>
          <w:szCs w:val="24"/>
        </w:rPr>
        <w:t>供参考，最终</w:t>
      </w:r>
      <w:r w:rsidR="00EE06F5" w:rsidRPr="00C41EBD">
        <w:rPr>
          <w:rFonts w:ascii="宋体" w:eastAsia="宋体" w:hAnsi="宋体" w:hint="eastAsia"/>
          <w:sz w:val="24"/>
          <w:szCs w:val="24"/>
        </w:rPr>
        <w:t>相关参数待</w:t>
      </w:r>
      <w:r w:rsidR="00677DC6">
        <w:rPr>
          <w:rFonts w:ascii="宋体" w:eastAsia="宋体" w:hAnsi="宋体" w:hint="eastAsia"/>
          <w:sz w:val="24"/>
          <w:szCs w:val="24"/>
        </w:rPr>
        <w:t>中标后</w:t>
      </w:r>
      <w:bookmarkStart w:id="4" w:name="_GoBack"/>
      <w:bookmarkEnd w:id="4"/>
      <w:r w:rsidR="00EE06F5" w:rsidRPr="00C41EBD">
        <w:rPr>
          <w:rFonts w:ascii="宋体" w:eastAsia="宋体" w:hAnsi="宋体" w:hint="eastAsia"/>
          <w:sz w:val="24"/>
          <w:szCs w:val="24"/>
        </w:rPr>
        <w:t>技术联络时</w:t>
      </w:r>
      <w:r w:rsidR="007F4FCB" w:rsidRPr="00C41EBD">
        <w:rPr>
          <w:rFonts w:ascii="宋体" w:eastAsia="宋体" w:hAnsi="宋体" w:hint="eastAsia"/>
          <w:sz w:val="24"/>
          <w:szCs w:val="24"/>
        </w:rPr>
        <w:t>确定</w:t>
      </w:r>
    </w:p>
    <w:p w:rsidR="000C6FDD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3、</w:t>
      </w:r>
      <w:r w:rsidR="00F20FF4">
        <w:rPr>
          <w:rFonts w:ascii="宋体" w:eastAsia="宋体" w:hAnsi="宋体" w:hint="eastAsia"/>
          <w:sz w:val="24"/>
          <w:szCs w:val="24"/>
        </w:rPr>
        <w:t>卖方要保证</w:t>
      </w:r>
      <w:r w:rsidR="00A003A4">
        <w:rPr>
          <w:rFonts w:ascii="宋体" w:eastAsia="宋体" w:hAnsi="宋体" w:hint="eastAsia"/>
          <w:sz w:val="24"/>
          <w:szCs w:val="24"/>
        </w:rPr>
        <w:t>成</w:t>
      </w:r>
      <w:r w:rsidR="00F20FF4">
        <w:rPr>
          <w:rFonts w:ascii="宋体" w:eastAsia="宋体" w:hAnsi="宋体" w:hint="eastAsia"/>
          <w:sz w:val="24"/>
          <w:szCs w:val="24"/>
        </w:rPr>
        <w:t>型鼓膨胀、收缩驱动方式按照买方成型机联接结构设计，具有互换性。</w:t>
      </w:r>
    </w:p>
    <w:p w:rsidR="00E35A77" w:rsidRPr="00C41EBD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4</w:t>
      </w:r>
      <w:r w:rsidR="00120127" w:rsidRPr="00C41EBD">
        <w:rPr>
          <w:rFonts w:ascii="宋体" w:eastAsia="宋体" w:hAnsi="宋体" w:hint="eastAsia"/>
          <w:sz w:val="24"/>
          <w:szCs w:val="24"/>
        </w:rPr>
        <w:t>、</w:t>
      </w:r>
      <w:r w:rsidR="00F20FF4">
        <w:rPr>
          <w:rFonts w:ascii="宋体" w:eastAsia="宋体" w:hAnsi="宋体" w:hint="eastAsia"/>
          <w:sz w:val="24"/>
          <w:szCs w:val="24"/>
        </w:rPr>
        <w:t>卖</w:t>
      </w:r>
      <w:r w:rsidR="00E35A77" w:rsidRPr="00C41EBD">
        <w:rPr>
          <w:rFonts w:ascii="宋体" w:eastAsia="宋体" w:hAnsi="宋体" w:hint="eastAsia"/>
          <w:sz w:val="24"/>
          <w:szCs w:val="24"/>
        </w:rPr>
        <w:t>方必须保证所供产品满足</w:t>
      </w:r>
      <w:r w:rsidR="00F20FF4">
        <w:rPr>
          <w:rFonts w:ascii="宋体" w:eastAsia="宋体" w:hAnsi="宋体" w:hint="eastAsia"/>
          <w:sz w:val="24"/>
          <w:szCs w:val="24"/>
        </w:rPr>
        <w:t>买</w:t>
      </w:r>
      <w:r w:rsidR="00E35A77" w:rsidRPr="00C41EBD">
        <w:rPr>
          <w:rFonts w:ascii="宋体" w:eastAsia="宋体" w:hAnsi="宋体" w:hint="eastAsia"/>
          <w:sz w:val="24"/>
          <w:szCs w:val="24"/>
        </w:rPr>
        <w:t>方生产、工艺要求并需满足工艺参数。</w:t>
      </w:r>
    </w:p>
    <w:p w:rsidR="00E35A77" w:rsidRDefault="000C6FDD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5</w:t>
      </w:r>
      <w:r w:rsidR="00E35A77" w:rsidRPr="00C41EBD">
        <w:rPr>
          <w:rFonts w:ascii="宋体" w:eastAsia="宋体" w:hAnsi="宋体" w:hint="eastAsia"/>
          <w:sz w:val="24"/>
          <w:szCs w:val="24"/>
        </w:rPr>
        <w:t>、设备必须能符合以下使用目的：用于</w:t>
      </w:r>
      <w:r w:rsidR="00776241">
        <w:rPr>
          <w:rFonts w:ascii="宋体" w:eastAsia="宋体" w:hAnsi="宋体" w:hint="eastAsia"/>
          <w:sz w:val="24"/>
          <w:szCs w:val="24"/>
        </w:rPr>
        <w:t>烟台富瑞达2</w:t>
      </w:r>
      <w:r w:rsidR="00776241">
        <w:rPr>
          <w:rFonts w:ascii="宋体" w:eastAsia="宋体" w:hAnsi="宋体"/>
          <w:sz w:val="24"/>
          <w:szCs w:val="24"/>
        </w:rPr>
        <w:t>446</w:t>
      </w:r>
      <w:r w:rsidR="00776241">
        <w:rPr>
          <w:rFonts w:ascii="宋体" w:eastAsia="宋体" w:hAnsi="宋体" w:hint="eastAsia"/>
          <w:sz w:val="24"/>
          <w:szCs w:val="24"/>
        </w:rPr>
        <w:t>农用子午胎</w:t>
      </w:r>
      <w:r w:rsidR="00E35A77" w:rsidRPr="00C41EBD">
        <w:rPr>
          <w:rFonts w:ascii="宋体" w:eastAsia="宋体" w:hAnsi="宋体" w:hint="eastAsia"/>
          <w:sz w:val="24"/>
          <w:szCs w:val="24"/>
        </w:rPr>
        <w:t>成型机。接口尺寸必须满足相配套机型的技术工艺要求，</w:t>
      </w:r>
      <w:r w:rsidR="00F20FF4">
        <w:rPr>
          <w:rFonts w:ascii="宋体" w:eastAsia="宋体" w:hAnsi="宋体" w:hint="eastAsia"/>
          <w:sz w:val="24"/>
          <w:szCs w:val="24"/>
        </w:rPr>
        <w:t>卖</w:t>
      </w:r>
      <w:r w:rsidR="00E35A77" w:rsidRPr="00C41EBD">
        <w:rPr>
          <w:rFonts w:ascii="宋体" w:eastAsia="宋体" w:hAnsi="宋体" w:hint="eastAsia"/>
          <w:sz w:val="24"/>
          <w:szCs w:val="24"/>
        </w:rPr>
        <w:t>方保证</w:t>
      </w:r>
      <w:r w:rsidR="00A003A4">
        <w:rPr>
          <w:rFonts w:ascii="宋体" w:eastAsia="宋体" w:hAnsi="宋体" w:hint="eastAsia"/>
          <w:sz w:val="24"/>
          <w:szCs w:val="24"/>
        </w:rPr>
        <w:t>成</w:t>
      </w:r>
      <w:r w:rsidR="00E35A77" w:rsidRPr="00C41EBD">
        <w:rPr>
          <w:rFonts w:ascii="宋体" w:eastAsia="宋体" w:hAnsi="宋体" w:hint="eastAsia"/>
          <w:sz w:val="24"/>
          <w:szCs w:val="24"/>
        </w:rPr>
        <w:t>型鼓全新没有使用过。</w:t>
      </w:r>
      <w:r w:rsidR="00A003A4">
        <w:rPr>
          <w:rFonts w:ascii="宋体" w:eastAsia="宋体" w:hAnsi="宋体" w:hint="eastAsia"/>
          <w:sz w:val="24"/>
          <w:szCs w:val="24"/>
        </w:rPr>
        <w:t>成</w:t>
      </w:r>
      <w:r w:rsidR="00C4600F" w:rsidRPr="00C41EBD">
        <w:rPr>
          <w:rFonts w:ascii="宋体" w:eastAsia="宋体" w:hAnsi="宋体" w:hint="eastAsia"/>
          <w:sz w:val="24"/>
          <w:szCs w:val="24"/>
        </w:rPr>
        <w:t>型鼓</w:t>
      </w:r>
      <w:r w:rsidR="000319E3" w:rsidRPr="00C41EBD">
        <w:rPr>
          <w:rFonts w:ascii="宋体" w:eastAsia="宋体" w:hAnsi="宋体" w:hint="eastAsia"/>
          <w:sz w:val="24"/>
          <w:szCs w:val="24"/>
        </w:rPr>
        <w:t>接口尺寸</w:t>
      </w:r>
      <w:r w:rsidR="00236630" w:rsidRPr="00C41EBD">
        <w:rPr>
          <w:rFonts w:ascii="宋体" w:eastAsia="宋体" w:hAnsi="宋体" w:hint="eastAsia"/>
          <w:sz w:val="24"/>
          <w:szCs w:val="24"/>
        </w:rPr>
        <w:t>及相关参数</w:t>
      </w:r>
      <w:r w:rsidR="000319E3" w:rsidRPr="00C41EBD">
        <w:rPr>
          <w:rFonts w:ascii="宋体" w:eastAsia="宋体" w:hAnsi="宋体" w:hint="eastAsia"/>
          <w:sz w:val="24"/>
          <w:szCs w:val="24"/>
        </w:rPr>
        <w:t>的确认由中标方</w:t>
      </w:r>
      <w:r w:rsidR="00261845" w:rsidRPr="00C41EBD">
        <w:rPr>
          <w:rFonts w:ascii="宋体" w:eastAsia="宋体" w:hAnsi="宋体" w:hint="eastAsia"/>
          <w:sz w:val="24"/>
          <w:szCs w:val="24"/>
        </w:rPr>
        <w:t>自行提供或现场测绘</w:t>
      </w:r>
      <w:r w:rsidR="000319E3" w:rsidRPr="00C41EBD">
        <w:rPr>
          <w:rFonts w:ascii="宋体" w:eastAsia="宋体" w:hAnsi="宋体" w:hint="eastAsia"/>
          <w:sz w:val="24"/>
          <w:szCs w:val="24"/>
        </w:rPr>
        <w:t>。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6.零部件及装配要求：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6.1鼓瓦表面粗糙度Ra不大于6.3μm，表面镀硬铬，镀层厚不小于0.03mm,镀后抛光处理。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6.2鼓瓦任意位置的径向跳动不大于0.6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6.3鼓瓦的轴向窜动不大于0.5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6.4鼓肩曲线与曲线样板在任意位置上的间隙不大于0.3mm，其表面光洁度Ra不大于6.3μm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6.5鼓瓦间的间隙量不大于0.7mm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6.6鼓内连杆及内表面涂油漆：红色 RAL1021</w:t>
      </w:r>
    </w:p>
    <w:p w:rsidR="0056524B" w:rsidRP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56524B">
        <w:rPr>
          <w:rFonts w:ascii="宋体" w:eastAsia="宋体" w:hAnsi="宋体" w:hint="eastAsia"/>
          <w:sz w:val="24"/>
          <w:szCs w:val="24"/>
        </w:rPr>
        <w:t>6.7鼓瓦8块或12块</w:t>
      </w:r>
    </w:p>
    <w:p w:rsidR="0056524B" w:rsidRDefault="0056524B" w:rsidP="0056524B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>
        <w:rPr>
          <w:rFonts w:ascii="宋体" w:eastAsia="宋体" w:hAnsi="宋体"/>
          <w:sz w:val="24"/>
          <w:szCs w:val="24"/>
        </w:rPr>
        <w:t>.8</w:t>
      </w:r>
      <w:r w:rsidRPr="0056524B">
        <w:rPr>
          <w:rFonts w:ascii="宋体" w:eastAsia="宋体" w:hAnsi="宋体" w:hint="eastAsia"/>
          <w:sz w:val="24"/>
          <w:szCs w:val="24"/>
        </w:rPr>
        <w:t>超过50宽的调宽环要合金材料减轻重量</w:t>
      </w:r>
    </w:p>
    <w:p w:rsidR="00F20FF4" w:rsidRDefault="0056524B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</w:t>
      </w:r>
      <w:r w:rsidR="00F20FF4">
        <w:rPr>
          <w:rFonts w:ascii="宋体" w:eastAsia="宋体" w:hAnsi="宋体" w:hint="eastAsia"/>
          <w:sz w:val="24"/>
          <w:szCs w:val="24"/>
        </w:rPr>
        <w:t>、</w:t>
      </w:r>
      <w:r w:rsidR="00A003A4">
        <w:rPr>
          <w:rFonts w:ascii="宋体" w:eastAsia="宋体" w:hAnsi="宋体" w:hint="eastAsia"/>
          <w:sz w:val="24"/>
          <w:szCs w:val="24"/>
        </w:rPr>
        <w:t>成</w:t>
      </w:r>
      <w:r w:rsidR="00F20FF4">
        <w:rPr>
          <w:rFonts w:ascii="宋体" w:eastAsia="宋体" w:hAnsi="宋体" w:hint="eastAsia"/>
          <w:sz w:val="24"/>
          <w:szCs w:val="24"/>
        </w:rPr>
        <w:t>型鼓加工不得有划伤、毛刺、敲砸痕迹等问题，膨胀收缩灵活、无卡阻现象。</w:t>
      </w:r>
    </w:p>
    <w:p w:rsidR="00F20FF4" w:rsidRPr="00C41EBD" w:rsidRDefault="0056524B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</w:t>
      </w:r>
      <w:r w:rsidR="00F20FF4">
        <w:rPr>
          <w:rFonts w:ascii="宋体" w:eastAsia="宋体" w:hAnsi="宋体" w:hint="eastAsia"/>
          <w:sz w:val="24"/>
          <w:szCs w:val="24"/>
        </w:rPr>
        <w:t>、必须做好（编号、直径、鼓宽、范围等）相应标记。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四、验收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1、成型后的胎胚各尺寸精度、各部件压合和胎胚外观满足买方工艺要求，成型胎胚的轮胎硫化后经检查满足买方对应质量标准的要求；达到上述要求后，进行48小时负荷试车考核。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2、在负荷试车验收期间，设备应保证有连续累计48小时无故障，若中间出现故障，考</w:t>
      </w:r>
      <w:r w:rsidRPr="00C41EBD">
        <w:rPr>
          <w:rFonts w:ascii="宋体" w:eastAsia="宋体" w:hAnsi="宋体" w:hint="eastAsia"/>
          <w:sz w:val="24"/>
          <w:szCs w:val="24"/>
        </w:rPr>
        <w:lastRenderedPageBreak/>
        <w:t>核从头开始。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3、达到验收标准即为验收合格，对方应签署验收合格证书。如未达到验收标准，卖方应及时调整设备，在10天后方可再次提出验收要求。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五、质量保证与技术服务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1、卖方必须保证所供产品满足买方生产、工艺要求并需满足工艺参数。</w:t>
      </w:r>
    </w:p>
    <w:p w:rsidR="00D95D6E" w:rsidRPr="00C41EBD" w:rsidRDefault="00EB7E35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D95D6E" w:rsidRPr="00C41EBD">
        <w:rPr>
          <w:rFonts w:ascii="宋体" w:eastAsia="宋体" w:hAnsi="宋体" w:hint="eastAsia"/>
          <w:sz w:val="24"/>
          <w:szCs w:val="24"/>
        </w:rPr>
        <w:t>、卖方对设备质量保证期自设备验收之日起12个月，在此期间确因卖方设备质量问题应由卖方负责修理，所需费用由卖方承担。</w:t>
      </w:r>
    </w:p>
    <w:p w:rsidR="00D95D6E" w:rsidRPr="00C41EBD" w:rsidRDefault="00EB7E35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="00D95D6E" w:rsidRPr="00C41EBD">
        <w:rPr>
          <w:rFonts w:ascii="宋体" w:eastAsia="宋体" w:hAnsi="宋体" w:hint="eastAsia"/>
          <w:sz w:val="24"/>
          <w:szCs w:val="24"/>
        </w:rPr>
        <w:t>、在质量保证期内，由于买方管理不善、操作不当、维护不当或违反操作等造成损坏，卖方亦协助处理，但所发生的费用由买方负责。</w:t>
      </w:r>
    </w:p>
    <w:p w:rsidR="00D95D6E" w:rsidRPr="00C41EBD" w:rsidRDefault="00EB7E35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D95D6E" w:rsidRPr="00C41EBD">
        <w:rPr>
          <w:rFonts w:ascii="宋体" w:eastAsia="宋体" w:hAnsi="宋体" w:hint="eastAsia"/>
          <w:sz w:val="24"/>
          <w:szCs w:val="24"/>
        </w:rPr>
        <w:t>、卖法承诺再质量保证期后，继续为买方提供技术服务，优先提供备品备件，费用由买方承担。</w:t>
      </w:r>
    </w:p>
    <w:p w:rsidR="00D95D6E" w:rsidRPr="00C41EBD" w:rsidRDefault="00EB7E35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D95D6E" w:rsidRPr="00C41EBD">
        <w:rPr>
          <w:rFonts w:ascii="宋体" w:eastAsia="宋体" w:hAnsi="宋体" w:hint="eastAsia"/>
          <w:sz w:val="24"/>
          <w:szCs w:val="24"/>
        </w:rPr>
        <w:t>、卖方承诺在接到买方请求技术支持后4小时内做出反应。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六、技术资料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1、产品使用说明书</w:t>
      </w:r>
    </w:p>
    <w:p w:rsidR="00D95D6E" w:rsidRPr="00C41EBD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2、易损件清单、备品备件清单、装箱清单</w:t>
      </w:r>
    </w:p>
    <w:p w:rsidR="00F0782A" w:rsidRDefault="00D95D6E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3、提供锁块曲线样板。</w:t>
      </w:r>
    </w:p>
    <w:p w:rsidR="006D7570" w:rsidRPr="00C41EBD" w:rsidRDefault="006D7570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4、合格证。</w:t>
      </w:r>
    </w:p>
    <w:p w:rsidR="00506CE3" w:rsidRPr="00C41EBD" w:rsidRDefault="00506CE3" w:rsidP="00864B0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41EBD">
        <w:rPr>
          <w:rFonts w:ascii="宋体" w:eastAsia="宋体" w:hAnsi="宋体" w:hint="eastAsia"/>
          <w:sz w:val="24"/>
          <w:szCs w:val="24"/>
        </w:rPr>
        <w:t>七、交货期及地点：交货期</w:t>
      </w:r>
      <w:r w:rsidR="00F71BDC">
        <w:rPr>
          <w:rFonts w:ascii="宋体" w:eastAsia="宋体" w:hAnsi="宋体" w:hint="eastAsia"/>
          <w:sz w:val="24"/>
          <w:szCs w:val="24"/>
        </w:rPr>
        <w:t>时间2</w:t>
      </w:r>
      <w:r w:rsidR="00F71BDC">
        <w:rPr>
          <w:rFonts w:ascii="宋体" w:eastAsia="宋体" w:hAnsi="宋体"/>
          <w:sz w:val="24"/>
          <w:szCs w:val="24"/>
        </w:rPr>
        <w:t>024</w:t>
      </w:r>
      <w:r w:rsidR="00F71BDC">
        <w:rPr>
          <w:rFonts w:ascii="宋体" w:eastAsia="宋体" w:hAnsi="宋体" w:hint="eastAsia"/>
          <w:sz w:val="24"/>
          <w:szCs w:val="24"/>
        </w:rPr>
        <w:t>年</w:t>
      </w:r>
      <w:r w:rsidR="0056524B">
        <w:rPr>
          <w:rFonts w:ascii="宋体" w:eastAsia="宋体" w:hAnsi="宋体"/>
          <w:sz w:val="24"/>
          <w:szCs w:val="24"/>
        </w:rPr>
        <w:t>11</w:t>
      </w:r>
      <w:r w:rsidR="00F71BDC">
        <w:rPr>
          <w:rFonts w:ascii="宋体" w:eastAsia="宋体" w:hAnsi="宋体" w:hint="eastAsia"/>
          <w:sz w:val="24"/>
          <w:szCs w:val="24"/>
        </w:rPr>
        <w:t>月</w:t>
      </w:r>
      <w:r w:rsidR="00776241">
        <w:rPr>
          <w:rFonts w:ascii="宋体" w:eastAsia="宋体" w:hAnsi="宋体"/>
          <w:sz w:val="24"/>
          <w:szCs w:val="24"/>
        </w:rPr>
        <w:t>3</w:t>
      </w:r>
      <w:r w:rsidR="00F71BDC">
        <w:rPr>
          <w:rFonts w:ascii="宋体" w:eastAsia="宋体" w:hAnsi="宋体"/>
          <w:sz w:val="24"/>
          <w:szCs w:val="24"/>
        </w:rPr>
        <w:t>0</w:t>
      </w:r>
      <w:r w:rsidR="00F71BDC">
        <w:rPr>
          <w:rFonts w:ascii="宋体" w:eastAsia="宋体" w:hAnsi="宋体" w:hint="eastAsia"/>
          <w:sz w:val="24"/>
          <w:szCs w:val="24"/>
        </w:rPr>
        <w:t>日</w:t>
      </w:r>
      <w:r w:rsidRPr="00C41EBD">
        <w:rPr>
          <w:rFonts w:ascii="宋体" w:eastAsia="宋体" w:hAnsi="宋体" w:hint="eastAsia"/>
          <w:sz w:val="24"/>
          <w:szCs w:val="24"/>
        </w:rPr>
        <w:t>，交货地点：浦林成山（山东）轮胎有限公司</w:t>
      </w:r>
    </w:p>
    <w:sectPr w:rsidR="00506CE3" w:rsidRPr="00C41EBD" w:rsidSect="00E02FD0">
      <w:pgSz w:w="11906" w:h="16838"/>
      <w:pgMar w:top="510" w:right="1077" w:bottom="28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9D" w:rsidRDefault="00E35F9D" w:rsidP="00F0782A">
      <w:r>
        <w:separator/>
      </w:r>
    </w:p>
  </w:endnote>
  <w:endnote w:type="continuationSeparator" w:id="0">
    <w:p w:rsidR="00E35F9D" w:rsidRDefault="00E35F9D" w:rsidP="00F0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9D" w:rsidRDefault="00E35F9D" w:rsidP="00F0782A">
      <w:r>
        <w:separator/>
      </w:r>
    </w:p>
  </w:footnote>
  <w:footnote w:type="continuationSeparator" w:id="0">
    <w:p w:rsidR="00E35F9D" w:rsidRDefault="00E35F9D" w:rsidP="00F0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4BB"/>
    <w:rsid w:val="000319E3"/>
    <w:rsid w:val="000451A2"/>
    <w:rsid w:val="00063084"/>
    <w:rsid w:val="000740BF"/>
    <w:rsid w:val="00080E58"/>
    <w:rsid w:val="000839EC"/>
    <w:rsid w:val="000B030D"/>
    <w:rsid w:val="000B2641"/>
    <w:rsid w:val="000C6FDD"/>
    <w:rsid w:val="000D07C2"/>
    <w:rsid w:val="00120127"/>
    <w:rsid w:val="0012745A"/>
    <w:rsid w:val="00145DA7"/>
    <w:rsid w:val="0015094C"/>
    <w:rsid w:val="00154B87"/>
    <w:rsid w:val="00165381"/>
    <w:rsid w:val="001B0C66"/>
    <w:rsid w:val="001B27D2"/>
    <w:rsid w:val="001D205F"/>
    <w:rsid w:val="00217F70"/>
    <w:rsid w:val="002200EE"/>
    <w:rsid w:val="00227A04"/>
    <w:rsid w:val="00236630"/>
    <w:rsid w:val="00237D94"/>
    <w:rsid w:val="00242BE5"/>
    <w:rsid w:val="00261845"/>
    <w:rsid w:val="00263627"/>
    <w:rsid w:val="0026745E"/>
    <w:rsid w:val="00274FF9"/>
    <w:rsid w:val="002B11B2"/>
    <w:rsid w:val="002B3216"/>
    <w:rsid w:val="002D460A"/>
    <w:rsid w:val="002D762B"/>
    <w:rsid w:val="002E760C"/>
    <w:rsid w:val="002F765E"/>
    <w:rsid w:val="003003B8"/>
    <w:rsid w:val="00300460"/>
    <w:rsid w:val="0031401B"/>
    <w:rsid w:val="003472B9"/>
    <w:rsid w:val="00364951"/>
    <w:rsid w:val="00372C7B"/>
    <w:rsid w:val="00376F8E"/>
    <w:rsid w:val="00385632"/>
    <w:rsid w:val="00391462"/>
    <w:rsid w:val="0039237E"/>
    <w:rsid w:val="003A65B7"/>
    <w:rsid w:val="003A76F0"/>
    <w:rsid w:val="003B1520"/>
    <w:rsid w:val="003C1EF7"/>
    <w:rsid w:val="004322BD"/>
    <w:rsid w:val="00434779"/>
    <w:rsid w:val="0047442A"/>
    <w:rsid w:val="004B3CA0"/>
    <w:rsid w:val="004E5167"/>
    <w:rsid w:val="004F503E"/>
    <w:rsid w:val="00504B39"/>
    <w:rsid w:val="00506CE3"/>
    <w:rsid w:val="00540940"/>
    <w:rsid w:val="0056524B"/>
    <w:rsid w:val="005679CD"/>
    <w:rsid w:val="00580E98"/>
    <w:rsid w:val="00596C4B"/>
    <w:rsid w:val="005C662D"/>
    <w:rsid w:val="005F5B62"/>
    <w:rsid w:val="00600BB9"/>
    <w:rsid w:val="0060189E"/>
    <w:rsid w:val="0060478D"/>
    <w:rsid w:val="006254BB"/>
    <w:rsid w:val="00625F96"/>
    <w:rsid w:val="00645BEF"/>
    <w:rsid w:val="00654D61"/>
    <w:rsid w:val="006721F5"/>
    <w:rsid w:val="006757B7"/>
    <w:rsid w:val="00677DC6"/>
    <w:rsid w:val="006A4D33"/>
    <w:rsid w:val="006C351F"/>
    <w:rsid w:val="006D7570"/>
    <w:rsid w:val="006E7B89"/>
    <w:rsid w:val="006F0708"/>
    <w:rsid w:val="00715EC5"/>
    <w:rsid w:val="007306B4"/>
    <w:rsid w:val="00741A47"/>
    <w:rsid w:val="00745FF9"/>
    <w:rsid w:val="007534FB"/>
    <w:rsid w:val="0075578D"/>
    <w:rsid w:val="00774C80"/>
    <w:rsid w:val="00776241"/>
    <w:rsid w:val="0077783F"/>
    <w:rsid w:val="007A0F24"/>
    <w:rsid w:val="007F0B98"/>
    <w:rsid w:val="007F173A"/>
    <w:rsid w:val="007F4FCB"/>
    <w:rsid w:val="00802BAC"/>
    <w:rsid w:val="00826634"/>
    <w:rsid w:val="00832537"/>
    <w:rsid w:val="00842A1E"/>
    <w:rsid w:val="00844AF3"/>
    <w:rsid w:val="00863BAC"/>
    <w:rsid w:val="00864B07"/>
    <w:rsid w:val="008C2E5B"/>
    <w:rsid w:val="008C4259"/>
    <w:rsid w:val="008D74FF"/>
    <w:rsid w:val="008F1BCE"/>
    <w:rsid w:val="00901967"/>
    <w:rsid w:val="00906B97"/>
    <w:rsid w:val="00921B1F"/>
    <w:rsid w:val="00925F10"/>
    <w:rsid w:val="00964AF7"/>
    <w:rsid w:val="009717E0"/>
    <w:rsid w:val="009A6AF6"/>
    <w:rsid w:val="009B4734"/>
    <w:rsid w:val="00A003A4"/>
    <w:rsid w:val="00A15E85"/>
    <w:rsid w:val="00A161E1"/>
    <w:rsid w:val="00A34F29"/>
    <w:rsid w:val="00AB2080"/>
    <w:rsid w:val="00AC15AE"/>
    <w:rsid w:val="00AC4154"/>
    <w:rsid w:val="00B13D9D"/>
    <w:rsid w:val="00B13E8C"/>
    <w:rsid w:val="00B37479"/>
    <w:rsid w:val="00B7347F"/>
    <w:rsid w:val="00B912C2"/>
    <w:rsid w:val="00BA2699"/>
    <w:rsid w:val="00BB358A"/>
    <w:rsid w:val="00C03653"/>
    <w:rsid w:val="00C146B1"/>
    <w:rsid w:val="00C35600"/>
    <w:rsid w:val="00C40DD9"/>
    <w:rsid w:val="00C41EBD"/>
    <w:rsid w:val="00C4600F"/>
    <w:rsid w:val="00C57260"/>
    <w:rsid w:val="00CA36BE"/>
    <w:rsid w:val="00D115FC"/>
    <w:rsid w:val="00D437D2"/>
    <w:rsid w:val="00D515E5"/>
    <w:rsid w:val="00D95D6E"/>
    <w:rsid w:val="00DA09F4"/>
    <w:rsid w:val="00DB240B"/>
    <w:rsid w:val="00E02FD0"/>
    <w:rsid w:val="00E26741"/>
    <w:rsid w:val="00E35A77"/>
    <w:rsid w:val="00E35F9D"/>
    <w:rsid w:val="00E512A7"/>
    <w:rsid w:val="00E5199B"/>
    <w:rsid w:val="00EB300F"/>
    <w:rsid w:val="00EB7E35"/>
    <w:rsid w:val="00ED0A5D"/>
    <w:rsid w:val="00EE06F5"/>
    <w:rsid w:val="00EF733C"/>
    <w:rsid w:val="00F0782A"/>
    <w:rsid w:val="00F20FF4"/>
    <w:rsid w:val="00F57084"/>
    <w:rsid w:val="00F663BE"/>
    <w:rsid w:val="00F71BDC"/>
    <w:rsid w:val="00F738B3"/>
    <w:rsid w:val="00F75EEE"/>
    <w:rsid w:val="00F77749"/>
    <w:rsid w:val="00F84E59"/>
    <w:rsid w:val="00F94EE8"/>
    <w:rsid w:val="00F9602E"/>
    <w:rsid w:val="00FA69BA"/>
    <w:rsid w:val="00FA7606"/>
    <w:rsid w:val="00FB7DAB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2AC209-22BA-4D79-97D8-9C997EDB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8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82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2A"/>
    <w:rPr>
      <w:sz w:val="18"/>
      <w:szCs w:val="18"/>
    </w:rPr>
  </w:style>
  <w:style w:type="paragraph" w:styleId="a7">
    <w:name w:val="List Paragraph"/>
    <w:basedOn w:val="a"/>
    <w:uiPriority w:val="34"/>
    <w:qFormat/>
    <w:rsid w:val="00120127"/>
    <w:pPr>
      <w:ind w:firstLineChars="200" w:firstLine="420"/>
    </w:pPr>
  </w:style>
  <w:style w:type="table" w:styleId="a8">
    <w:name w:val="Table Grid"/>
    <w:basedOn w:val="a1"/>
    <w:uiPriority w:val="39"/>
    <w:rsid w:val="00A00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9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281</Words>
  <Characters>1605</Characters>
  <Application>Microsoft Office Word</Application>
  <DocSecurity>0</DocSecurity>
  <Lines>13</Lines>
  <Paragraphs>3</Paragraphs>
  <ScaleCrop>false</ScaleCrop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Zhang, Jian Li</dc:creator>
  <cp:lastModifiedBy>Li, Yun Feng</cp:lastModifiedBy>
  <cp:revision>19</cp:revision>
  <cp:lastPrinted>2024-02-05T07:13:00Z</cp:lastPrinted>
  <dcterms:created xsi:type="dcterms:W3CDTF">2024-09-23T03:25:00Z</dcterms:created>
  <dcterms:modified xsi:type="dcterms:W3CDTF">2024-09-23T05:54:00Z</dcterms:modified>
</cp:coreProperties>
</file>